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E2C" w:rsidRDefault="00722C6C" w:rsidP="00CA3E2C">
      <w:pPr>
        <w:pStyle w:val="BodyTextIndent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X</w:t>
      </w:r>
      <w:r w:rsidR="00A36EAF">
        <w:rPr>
          <w:rFonts w:ascii="Book Antiqua" w:hAnsi="Book Antiqua" w:cs="Book Antiqua"/>
          <w:sz w:val="22"/>
          <w:szCs w:val="22"/>
        </w:rPr>
        <w:t>V</w:t>
      </w:r>
      <w:r w:rsidR="00F930CF">
        <w:rPr>
          <w:rFonts w:ascii="Book Antiqua" w:hAnsi="Book Antiqua" w:cs="Book Antiqua"/>
          <w:sz w:val="22"/>
          <w:szCs w:val="22"/>
        </w:rPr>
        <w:t>I</w:t>
      </w:r>
      <w:r w:rsidR="00D2649F">
        <w:rPr>
          <w:rFonts w:ascii="Book Antiqua" w:hAnsi="Book Antiqua" w:cs="Book Antiqua"/>
          <w:sz w:val="22"/>
          <w:szCs w:val="22"/>
        </w:rPr>
        <w:t>I</w:t>
      </w:r>
      <w:r w:rsidR="00FC53E5">
        <w:rPr>
          <w:rFonts w:ascii="Book Antiqua" w:hAnsi="Book Antiqua" w:cs="Book Antiqua"/>
          <w:sz w:val="22"/>
          <w:szCs w:val="22"/>
        </w:rPr>
        <w:t>I</w:t>
      </w:r>
      <w:r w:rsidR="00CA3E2C">
        <w:rPr>
          <w:rFonts w:ascii="Book Antiqua" w:hAnsi="Book Antiqua" w:cs="Book Antiqua"/>
          <w:sz w:val="22"/>
          <w:szCs w:val="22"/>
        </w:rPr>
        <w:tab/>
        <w:t xml:space="preserve">Minutes of the Regular Meeting of Council of the City of Winkler held </w:t>
      </w:r>
    </w:p>
    <w:p w:rsidR="00CA3E2C" w:rsidRPr="00924C02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Tuesday, </w:t>
      </w:r>
      <w:r w:rsidR="00D2649F">
        <w:rPr>
          <w:rFonts w:ascii="Book Antiqua" w:hAnsi="Book Antiqua" w:cs="Book Antiqua"/>
          <w:sz w:val="22"/>
          <w:szCs w:val="22"/>
        </w:rPr>
        <w:t xml:space="preserve">September </w:t>
      </w:r>
      <w:r w:rsidR="00FC53E5">
        <w:rPr>
          <w:rFonts w:ascii="Book Antiqua" w:hAnsi="Book Antiqua" w:cs="Book Antiqua"/>
          <w:sz w:val="22"/>
          <w:szCs w:val="22"/>
        </w:rPr>
        <w:t>23</w:t>
      </w:r>
      <w:r w:rsidR="00707CD8">
        <w:rPr>
          <w:rFonts w:ascii="Book Antiqua" w:hAnsi="Book Antiqua" w:cs="Book Antiqua"/>
          <w:sz w:val="22"/>
          <w:szCs w:val="22"/>
        </w:rPr>
        <w:t>,</w:t>
      </w:r>
      <w:r>
        <w:rPr>
          <w:rFonts w:ascii="Book Antiqua" w:hAnsi="Book Antiqua" w:cs="Book Antiqua"/>
          <w:sz w:val="22"/>
          <w:szCs w:val="22"/>
        </w:rPr>
        <w:t xml:space="preserve"> 2014 commencing at 6:30 P.M. in the Winkler Council Chambers. Present were </w:t>
      </w:r>
      <w:r w:rsidR="00070D91">
        <w:rPr>
          <w:rFonts w:ascii="Book Antiqua" w:hAnsi="Book Antiqua" w:cs="Book Antiqua"/>
          <w:sz w:val="22"/>
          <w:szCs w:val="22"/>
        </w:rPr>
        <w:t xml:space="preserve">Mayor Martin Harder, </w:t>
      </w:r>
      <w:r>
        <w:rPr>
          <w:rFonts w:ascii="Book Antiqua" w:hAnsi="Book Antiqua" w:cs="Book Antiqua"/>
          <w:sz w:val="22"/>
          <w:szCs w:val="22"/>
        </w:rPr>
        <w:t xml:space="preserve">Deputy Mayor Marvin Plett, Councillors Ron Neisteter, Henry Siemens, </w:t>
      </w:r>
      <w:r w:rsidR="00BE3959">
        <w:rPr>
          <w:rFonts w:ascii="Book Antiqua" w:hAnsi="Book Antiqua" w:cs="Book Antiqua"/>
          <w:sz w:val="22"/>
          <w:szCs w:val="22"/>
        </w:rPr>
        <w:t xml:space="preserve">Herb Dick, </w:t>
      </w:r>
      <w:r>
        <w:rPr>
          <w:rFonts w:ascii="Book Antiqua" w:hAnsi="Book Antiqua" w:cs="Book Antiqua"/>
          <w:sz w:val="22"/>
          <w:szCs w:val="22"/>
        </w:rPr>
        <w:t>Don Friesen,</w:t>
      </w:r>
      <w:r w:rsidR="00070D91">
        <w:rPr>
          <w:rFonts w:ascii="Book Antiqua" w:hAnsi="Book Antiqua" w:cs="Book Antiqua"/>
          <w:sz w:val="22"/>
          <w:szCs w:val="22"/>
        </w:rPr>
        <w:t xml:space="preserve"> Ken Wiebe, </w:t>
      </w:r>
      <w:r w:rsidR="00F930CF">
        <w:rPr>
          <w:rFonts w:ascii="Book Antiqua" w:hAnsi="Book Antiqua" w:cs="Book Antiqua"/>
          <w:sz w:val="22"/>
          <w:szCs w:val="22"/>
        </w:rPr>
        <w:t>City Manager Dave Burgess,</w:t>
      </w:r>
      <w:r w:rsidR="002B2DCE">
        <w:rPr>
          <w:rFonts w:ascii="Book Antiqua" w:hAnsi="Book Antiqua" w:cs="Book Antiqua"/>
          <w:sz w:val="22"/>
          <w:szCs w:val="22"/>
        </w:rPr>
        <w:t xml:space="preserve"> </w:t>
      </w:r>
      <w:r w:rsidR="00070D91">
        <w:rPr>
          <w:rFonts w:ascii="Book Antiqua" w:hAnsi="Book Antiqua" w:cs="Book Antiqua"/>
          <w:sz w:val="22"/>
          <w:szCs w:val="22"/>
        </w:rPr>
        <w:t>Kathy Bueckert</w:t>
      </w:r>
      <w:r w:rsidR="00722C6C">
        <w:rPr>
          <w:rFonts w:ascii="Book Antiqua" w:hAnsi="Book Antiqua" w:cs="Book Antiqua"/>
          <w:sz w:val="22"/>
          <w:szCs w:val="22"/>
        </w:rPr>
        <w:t>.</w:t>
      </w:r>
    </w:p>
    <w:p w:rsidR="00CA3E2C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ED71B4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>Media: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</w:r>
      <w:r w:rsidR="008A2E72">
        <w:rPr>
          <w:rFonts w:ascii="Book Antiqua" w:hAnsi="Book Antiqua" w:cs="Book Antiqua"/>
          <w:sz w:val="22"/>
          <w:szCs w:val="22"/>
          <w:lang w:val="en-CA"/>
        </w:rPr>
        <w:t xml:space="preserve">Pam Fedak – </w:t>
      </w:r>
      <w:r w:rsidR="0096614D">
        <w:rPr>
          <w:rFonts w:ascii="Book Antiqua" w:hAnsi="Book Antiqua" w:cs="Book Antiqua"/>
          <w:sz w:val="22"/>
          <w:szCs w:val="22"/>
          <w:lang w:val="en-CA"/>
        </w:rPr>
        <w:t>Goldenwest Radio</w:t>
      </w:r>
    </w:p>
    <w:p w:rsidR="00191624" w:rsidRDefault="00797B32" w:rsidP="00191624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  <w:lang w:val="en-CA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  <w:t xml:space="preserve">Cori Bezan – Winkler/Morden Voice </w:t>
      </w:r>
    </w:p>
    <w:p w:rsidR="00241484" w:rsidRPr="0084125E" w:rsidRDefault="00241484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  <w:lang w:val="en-CA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</w:r>
      <w:r w:rsidR="00667CE8">
        <w:rPr>
          <w:rFonts w:ascii="Book Antiqua" w:hAnsi="Book Antiqua" w:cs="Book Antiqua"/>
          <w:sz w:val="22"/>
          <w:szCs w:val="22"/>
          <w:lang w:val="en-CA"/>
        </w:rPr>
        <w:t>Joel Nickel – Winkler Times</w:t>
      </w:r>
    </w:p>
    <w:p w:rsidR="00CA3E2C" w:rsidRDefault="00CA3E2C" w:rsidP="00CA3E2C">
      <w:pPr>
        <w:pBdr>
          <w:bottom w:val="thinThickSmallGap" w:sz="24" w:space="1" w:color="auto"/>
        </w:pBd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A3E2C" w:rsidRDefault="00CA3E2C" w:rsidP="00CA3E2C">
      <w:pPr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2880" w:firstLine="720"/>
        <w:jc w:val="both"/>
        <w:rPr>
          <w:rFonts w:ascii="Book Antiqua" w:hAnsi="Book Antiqua" w:cs="Book Antiqua"/>
          <w:b/>
          <w:bCs/>
          <w:sz w:val="22"/>
          <w:szCs w:val="22"/>
          <w:u w:val="single"/>
        </w:rPr>
      </w:pPr>
      <w:r>
        <w:rPr>
          <w:rFonts w:ascii="Book Antiqua" w:hAnsi="Book Antiqua" w:cs="Book Antiqua"/>
          <w:b/>
          <w:bCs/>
          <w:sz w:val="22"/>
          <w:szCs w:val="22"/>
          <w:u w:val="single"/>
        </w:rPr>
        <w:t>INVOCATION</w:t>
      </w:r>
    </w:p>
    <w:p w:rsidR="00722C6C" w:rsidRDefault="00D976D7" w:rsidP="00A04EC4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Invoc.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FC53E5">
        <w:rPr>
          <w:rFonts w:ascii="Book Antiqua" w:hAnsi="Book Antiqua" w:cs="Book Antiqua"/>
          <w:sz w:val="22"/>
          <w:szCs w:val="22"/>
        </w:rPr>
        <w:t>442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FC53E5">
        <w:rPr>
          <w:rFonts w:ascii="Book Antiqua" w:hAnsi="Book Antiqua" w:cs="Book Antiqua"/>
          <w:sz w:val="22"/>
          <w:szCs w:val="22"/>
        </w:rPr>
        <w:tab/>
        <w:t>Councillor Ken Wiebe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9E4E43">
        <w:rPr>
          <w:rFonts w:ascii="Book Antiqua" w:hAnsi="Book Antiqua" w:cs="Book Antiqua"/>
          <w:sz w:val="22"/>
          <w:szCs w:val="22"/>
        </w:rPr>
        <w:t xml:space="preserve"> </w:t>
      </w:r>
      <w:r w:rsidR="00904A90">
        <w:rPr>
          <w:rFonts w:ascii="Book Antiqua" w:hAnsi="Book Antiqua" w:cs="Book Antiqua"/>
          <w:sz w:val="22"/>
          <w:szCs w:val="22"/>
        </w:rPr>
        <w:t>spoke about the new members that will be</w:t>
      </w:r>
      <w:r w:rsidR="00901405">
        <w:rPr>
          <w:rFonts w:ascii="Book Antiqua" w:hAnsi="Book Antiqua" w:cs="Book Antiqua"/>
          <w:sz w:val="22"/>
          <w:szCs w:val="22"/>
        </w:rPr>
        <w:t xml:space="preserve"> joining the Council body and how each per</w:t>
      </w:r>
      <w:r w:rsidR="00505074">
        <w:rPr>
          <w:rFonts w:ascii="Book Antiqua" w:hAnsi="Book Antiqua" w:cs="Book Antiqua"/>
          <w:sz w:val="22"/>
          <w:szCs w:val="22"/>
        </w:rPr>
        <w:t xml:space="preserve">son will bring something of their own special talents to that </w:t>
      </w:r>
      <w:r w:rsidR="00901405">
        <w:rPr>
          <w:rFonts w:ascii="Book Antiqua" w:hAnsi="Book Antiqua" w:cs="Book Antiqua"/>
          <w:sz w:val="22"/>
          <w:szCs w:val="22"/>
        </w:rPr>
        <w:t xml:space="preserve">body. </w:t>
      </w:r>
      <w:r w:rsidR="00904A90">
        <w:rPr>
          <w:rFonts w:ascii="Book Antiqua" w:hAnsi="Book Antiqua" w:cs="Book Antiqua"/>
          <w:sz w:val="22"/>
          <w:szCs w:val="22"/>
        </w:rPr>
        <w:t xml:space="preserve">He then followed with prayer. 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 </w:t>
      </w:r>
    </w:p>
    <w:p w:rsidR="009E4E43" w:rsidRDefault="009E4E43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  <w:u w:val="single"/>
        </w:rPr>
        <w:t>ADOPT AGENDA</w:t>
      </w:r>
      <w:r w:rsidR="00F3749E">
        <w:rPr>
          <w:rFonts w:ascii="Book Antiqua" w:hAnsi="Book Antiqua" w:cs="Book Antiqua"/>
          <w:b/>
          <w:bCs/>
          <w:sz w:val="22"/>
          <w:szCs w:val="22"/>
          <w:u w:val="single"/>
        </w:rPr>
        <w:t>,</w:t>
      </w:r>
    </w:p>
    <w:p w:rsidR="00CA3E2C" w:rsidRPr="00E463CC" w:rsidRDefault="00722C6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D2649F">
        <w:rPr>
          <w:rFonts w:ascii="Book Antiqua" w:hAnsi="Book Antiqua" w:cs="Book Antiqua"/>
          <w:sz w:val="22"/>
          <w:szCs w:val="22"/>
        </w:rPr>
        <w:tab/>
      </w:r>
      <w:r w:rsidR="00D2649F">
        <w:rPr>
          <w:rFonts w:ascii="Book Antiqua" w:hAnsi="Book Antiqua" w:cs="Book Antiqua"/>
          <w:sz w:val="22"/>
          <w:szCs w:val="22"/>
        </w:rPr>
        <w:tab/>
        <w:t>4</w:t>
      </w:r>
      <w:r w:rsidR="00FC53E5">
        <w:rPr>
          <w:rFonts w:ascii="Book Antiqua" w:hAnsi="Book Antiqua" w:cs="Book Antiqua"/>
          <w:sz w:val="22"/>
          <w:szCs w:val="22"/>
        </w:rPr>
        <w:t>43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904A90">
        <w:rPr>
          <w:rFonts w:ascii="Book Antiqua" w:hAnsi="Book Antiqua" w:cs="Book Antiqua"/>
          <w:sz w:val="22"/>
          <w:szCs w:val="22"/>
        </w:rPr>
        <w:t>Marvin Plett, Henry Siemens</w:t>
      </w:r>
      <w:r>
        <w:rPr>
          <w:rFonts w:ascii="Book Antiqua" w:hAnsi="Book Antiqua" w:cs="Book Antiqua"/>
          <w:sz w:val="22"/>
          <w:szCs w:val="22"/>
        </w:rPr>
        <w:t>: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Agenda</w:t>
      </w:r>
      <w:r>
        <w:rPr>
          <w:rFonts w:ascii="Book Antiqua" w:hAnsi="Book Antiqua" w:cs="Book Antiqua"/>
          <w:sz w:val="22"/>
          <w:szCs w:val="22"/>
        </w:rPr>
        <w:tab/>
        <w:t>BE IT RESOLVED THAT the Agenda for</w:t>
      </w:r>
      <w:r w:rsidR="00707CD8">
        <w:rPr>
          <w:rFonts w:ascii="Book Antiqua" w:hAnsi="Book Antiqua" w:cs="Book Antiqua"/>
          <w:sz w:val="22"/>
          <w:szCs w:val="22"/>
        </w:rPr>
        <w:t xml:space="preserve"> the </w:t>
      </w:r>
      <w:r w:rsidR="00722C6C">
        <w:rPr>
          <w:rFonts w:ascii="Book Antiqua" w:hAnsi="Book Antiqua" w:cs="Book Antiqua"/>
          <w:sz w:val="22"/>
          <w:szCs w:val="22"/>
        </w:rPr>
        <w:t>regu</w:t>
      </w:r>
      <w:r w:rsidR="00D2649F">
        <w:rPr>
          <w:rFonts w:ascii="Book Antiqua" w:hAnsi="Book Antiqua" w:cs="Book Antiqua"/>
          <w:sz w:val="22"/>
          <w:szCs w:val="22"/>
        </w:rPr>
        <w:t xml:space="preserve">lar Council meeting of September </w:t>
      </w:r>
      <w:r w:rsidR="00FC53E5">
        <w:rPr>
          <w:rFonts w:ascii="Book Antiqua" w:hAnsi="Book Antiqua" w:cs="Book Antiqua"/>
          <w:sz w:val="22"/>
          <w:szCs w:val="22"/>
        </w:rPr>
        <w:t>23</w:t>
      </w:r>
      <w:r w:rsidR="00BE3959">
        <w:rPr>
          <w:rFonts w:ascii="Book Antiqua" w:hAnsi="Book Antiqua" w:cs="Book Antiqua"/>
          <w:sz w:val="22"/>
          <w:szCs w:val="22"/>
        </w:rPr>
        <w:t xml:space="preserve">, </w:t>
      </w:r>
      <w:r>
        <w:rPr>
          <w:rFonts w:ascii="Book Antiqua" w:hAnsi="Book Antiqua" w:cs="Book Antiqua"/>
          <w:sz w:val="22"/>
          <w:szCs w:val="22"/>
        </w:rPr>
        <w:t xml:space="preserve">2014 be adopted. </w:t>
      </w:r>
    </w:p>
    <w:p w:rsidR="00166A35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</w:r>
      <w:r w:rsidR="00D9094A">
        <w:rPr>
          <w:rFonts w:ascii="Book Antiqua" w:hAnsi="Book Antiqua" w:cs="Book Antiqua"/>
          <w:sz w:val="22"/>
          <w:szCs w:val="22"/>
        </w:rPr>
        <w:tab/>
        <w:t>CARRIED</w:t>
      </w:r>
    </w:p>
    <w:p w:rsidR="00E37A68" w:rsidRDefault="00E37A6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E37A68" w:rsidRDefault="00E37A6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FC53E5">
        <w:rPr>
          <w:rFonts w:ascii="Book Antiqua" w:hAnsi="Book Antiqua" w:cs="Book Antiqua"/>
          <w:sz w:val="22"/>
          <w:szCs w:val="22"/>
        </w:rPr>
        <w:t>Addition E6</w:t>
      </w:r>
      <w:r w:rsidR="009E4E43">
        <w:rPr>
          <w:rFonts w:ascii="Book Antiqua" w:hAnsi="Book Antiqua" w:cs="Book Antiqua"/>
          <w:sz w:val="22"/>
          <w:szCs w:val="22"/>
        </w:rPr>
        <w:t xml:space="preserve"> – Added Assessments or reductions for 2014 Tax Roll. </w:t>
      </w:r>
    </w:p>
    <w:p w:rsidR="00E37A68" w:rsidRDefault="00E37A6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191624" w:rsidRDefault="0040034F" w:rsidP="00D2649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A3E2C" w:rsidRPr="00232D51" w:rsidRDefault="00D976D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FC53E5">
        <w:rPr>
          <w:rFonts w:ascii="Book Antiqua" w:hAnsi="Book Antiqua" w:cs="Book Antiqua"/>
          <w:sz w:val="22"/>
          <w:szCs w:val="22"/>
        </w:rPr>
        <w:t>444</w:t>
      </w:r>
      <w:r w:rsidR="00D2649F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965308">
        <w:rPr>
          <w:rFonts w:ascii="Book Antiqua" w:hAnsi="Book Antiqua" w:cs="Book Antiqua"/>
          <w:sz w:val="22"/>
          <w:szCs w:val="22"/>
        </w:rPr>
        <w:t>Ken Wiebe, Ron Neisteter</w:t>
      </w:r>
      <w:r w:rsidR="00D2649F">
        <w:rPr>
          <w:rFonts w:ascii="Book Antiqua" w:hAnsi="Book Antiqua" w:cs="Book Antiqua"/>
          <w:sz w:val="22"/>
          <w:szCs w:val="22"/>
        </w:rPr>
        <w:t>:</w:t>
      </w:r>
    </w:p>
    <w:p w:rsidR="00191624" w:rsidRDefault="00FC53E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Sept 9</w:t>
      </w:r>
      <w:r w:rsidR="00A36EAF">
        <w:rPr>
          <w:rFonts w:ascii="Book Antiqua" w:hAnsi="Book Antiqua" w:cs="Book Antiqua"/>
          <w:sz w:val="22"/>
          <w:szCs w:val="22"/>
        </w:rPr>
        <w:t xml:space="preserve"> </w:t>
      </w:r>
      <w:r w:rsidR="00CA3E2C">
        <w:rPr>
          <w:rFonts w:ascii="Book Antiqua" w:hAnsi="Book Antiqua" w:cs="Book Antiqua"/>
          <w:sz w:val="22"/>
          <w:szCs w:val="22"/>
        </w:rPr>
        <w:t>min.</w:t>
      </w:r>
      <w:r w:rsidR="00CA3E2C">
        <w:rPr>
          <w:rFonts w:ascii="Book Antiqua" w:hAnsi="Book Antiqua" w:cs="Book Antiqua"/>
          <w:sz w:val="22"/>
          <w:szCs w:val="22"/>
        </w:rPr>
        <w:tab/>
        <w:t xml:space="preserve">BE IT RESOLVED THAT the minutes of the regular Council meeting of </w:t>
      </w:r>
    </w:p>
    <w:p w:rsidR="00CA3E2C" w:rsidRDefault="00FC53E5" w:rsidP="00191624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September 9</w:t>
      </w:r>
      <w:r w:rsidR="00707CD8">
        <w:rPr>
          <w:rFonts w:ascii="Book Antiqua" w:hAnsi="Book Antiqua" w:cs="Book Antiqua"/>
          <w:sz w:val="22"/>
          <w:szCs w:val="22"/>
        </w:rPr>
        <w:t>,</w:t>
      </w:r>
      <w:r w:rsidR="00CA3E2C">
        <w:rPr>
          <w:rFonts w:ascii="Book Antiqua" w:hAnsi="Book Antiqua" w:cs="Book Antiqua"/>
          <w:sz w:val="22"/>
          <w:szCs w:val="22"/>
        </w:rPr>
        <w:t xml:space="preserve"> 2014 be adopted.</w:t>
      </w:r>
      <w:r w:rsidR="007F1059">
        <w:rPr>
          <w:rFonts w:ascii="Book Antiqua" w:hAnsi="Book Antiqua" w:cs="Book Antiqua"/>
          <w:sz w:val="22"/>
          <w:szCs w:val="22"/>
        </w:rPr>
        <w:t xml:space="preserve"> </w:t>
      </w:r>
    </w:p>
    <w:p w:rsidR="00690944" w:rsidRDefault="00690944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9E4E43" w:rsidRDefault="009E4E43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71075C" w:rsidRDefault="00690944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070D91">
        <w:rPr>
          <w:rFonts w:ascii="Book Antiqua" w:hAnsi="Book Antiqua" w:cs="Book Antiqua"/>
          <w:sz w:val="22"/>
          <w:szCs w:val="22"/>
        </w:rPr>
        <w:tab/>
      </w:r>
    </w:p>
    <w:p w:rsidR="00070D91" w:rsidRDefault="00070D91" w:rsidP="00070D91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070D91">
        <w:rPr>
          <w:rFonts w:ascii="Book Antiqua" w:hAnsi="Book Antiqua" w:cs="Book Antiqua"/>
          <w:b/>
          <w:sz w:val="22"/>
          <w:szCs w:val="22"/>
          <w:u w:val="single"/>
        </w:rPr>
        <w:t>CORRESPONDENCE</w:t>
      </w:r>
    </w:p>
    <w:p w:rsidR="00FC53E5" w:rsidRDefault="00FC53E5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445.</w:t>
      </w:r>
      <w:r>
        <w:rPr>
          <w:rFonts w:ascii="Book Antiqua" w:hAnsi="Book Antiqua" w:cs="Book Antiqua"/>
          <w:sz w:val="22"/>
          <w:szCs w:val="22"/>
        </w:rPr>
        <w:tab/>
      </w:r>
      <w:r w:rsidR="00965308">
        <w:rPr>
          <w:rFonts w:ascii="Book Antiqua" w:hAnsi="Book Antiqua" w:cs="Book Antiqua"/>
          <w:sz w:val="22"/>
          <w:szCs w:val="22"/>
        </w:rPr>
        <w:t>Received for Information</w:t>
      </w:r>
      <w:r>
        <w:rPr>
          <w:rFonts w:ascii="Book Antiqua" w:hAnsi="Book Antiqua" w:cs="Book Antiqua"/>
          <w:sz w:val="22"/>
          <w:szCs w:val="22"/>
        </w:rPr>
        <w:t>:</w:t>
      </w:r>
    </w:p>
    <w:p w:rsidR="00FC53E5" w:rsidRDefault="00FC53E5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Enhanced 911 Service Fee for 2015 – Letter from Brandon 911</w:t>
      </w:r>
    </w:p>
    <w:p w:rsidR="00FC53E5" w:rsidRDefault="00FC53E5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9D3C49" w:rsidRDefault="009D3C49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965308" w:rsidRDefault="00965308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446.</w:t>
      </w:r>
      <w:r>
        <w:rPr>
          <w:rFonts w:ascii="Book Antiqua" w:hAnsi="Book Antiqua" w:cs="Book Antiqua"/>
          <w:sz w:val="22"/>
          <w:szCs w:val="22"/>
        </w:rPr>
        <w:tab/>
        <w:t>Marvin/Herb</w:t>
      </w:r>
    </w:p>
    <w:p w:rsidR="00965308" w:rsidRDefault="00FC53E5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BE IT RESOLVED THAT the following proclamation be approved:</w:t>
      </w:r>
    </w:p>
    <w:p w:rsidR="00FC53E5" w:rsidRDefault="00965308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br/>
        <w:t>WHEREAS;</w:t>
      </w:r>
      <w:r w:rsidR="00FC53E5">
        <w:rPr>
          <w:rFonts w:ascii="Book Antiqua" w:hAnsi="Book Antiqua" w:cs="Book Antiqua"/>
          <w:sz w:val="22"/>
          <w:szCs w:val="22"/>
        </w:rPr>
        <w:t xml:space="preserve"> Breast Cancer is the most common cancer in Canadian women and is a serious disease that will affect 24,400 women, 210 men and their families this year, and </w:t>
      </w:r>
    </w:p>
    <w:p w:rsidR="00FC53E5" w:rsidRDefault="00FC53E5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FC53E5" w:rsidRDefault="00965308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WHEREAS;</w:t>
      </w:r>
      <w:r w:rsidR="00FC53E5">
        <w:rPr>
          <w:rFonts w:ascii="Book Antiqua" w:hAnsi="Book Antiqua" w:cs="Book Antiqua"/>
          <w:sz w:val="22"/>
          <w:szCs w:val="22"/>
        </w:rPr>
        <w:t xml:space="preserve"> It is of great importance that money be raised to fund breast cancer research projects and community programs, and</w:t>
      </w:r>
    </w:p>
    <w:p w:rsidR="00FC53E5" w:rsidRDefault="00FC53E5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FC53E5" w:rsidRDefault="00965308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  <w:t>WHEREAS;</w:t>
      </w:r>
      <w:r w:rsidR="00FC53E5">
        <w:rPr>
          <w:rFonts w:ascii="Book Antiqua" w:hAnsi="Book Antiqua" w:cs="Book Antiqua"/>
          <w:sz w:val="22"/>
          <w:szCs w:val="22"/>
        </w:rPr>
        <w:t xml:space="preserve"> The Canadian Breast Cancer Foundation strives to be an effective advocate, a trusted leader, a respectful partner and a catalyst in creating a future without breast cancer.</w:t>
      </w:r>
    </w:p>
    <w:p w:rsidR="00FC53E5" w:rsidRDefault="00FC53E5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FC53E5" w:rsidRDefault="00FC53E5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THEREFORE</w:t>
      </w:r>
      <w:r w:rsidR="00965308">
        <w:rPr>
          <w:rFonts w:ascii="Book Antiqua" w:hAnsi="Book Antiqua" w:cs="Book Antiqua"/>
          <w:sz w:val="22"/>
          <w:szCs w:val="22"/>
        </w:rPr>
        <w:t>;</w:t>
      </w:r>
      <w:r>
        <w:rPr>
          <w:rFonts w:ascii="Book Antiqua" w:hAnsi="Book Antiqua" w:cs="Book Antiqua"/>
          <w:sz w:val="22"/>
          <w:szCs w:val="22"/>
        </w:rPr>
        <w:t xml:space="preserve"> I Mayor Martin Harder hereby proclaim the month of October 2014 as “Breast Cancer Awareness Month” in the City of Winkler, Manitoba this 1</w:t>
      </w:r>
      <w:r w:rsidRPr="00FC53E5">
        <w:rPr>
          <w:rFonts w:ascii="Book Antiqua" w:hAnsi="Book Antiqua" w:cs="Book Antiqua"/>
          <w:sz w:val="22"/>
          <w:szCs w:val="22"/>
          <w:vertAlign w:val="superscript"/>
        </w:rPr>
        <w:t>st</w:t>
      </w:r>
      <w:r>
        <w:rPr>
          <w:rFonts w:ascii="Book Antiqua" w:hAnsi="Book Antiqua" w:cs="Book Antiqua"/>
          <w:sz w:val="22"/>
          <w:szCs w:val="22"/>
        </w:rPr>
        <w:t xml:space="preserve"> day of October, 2014.</w:t>
      </w:r>
    </w:p>
    <w:p w:rsidR="00965308" w:rsidRDefault="00965308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965308" w:rsidRDefault="00965308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965308" w:rsidRPr="00FC53E5" w:rsidRDefault="00965308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2B22FC" w:rsidRDefault="00070D91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</w:p>
    <w:p w:rsidR="004B74F4" w:rsidRDefault="004B74F4" w:rsidP="003C6597">
      <w:pPr>
        <w:jc w:val="both"/>
        <w:rPr>
          <w:rFonts w:ascii="Book Antiqua" w:hAnsi="Book Antiqua" w:cs="Book Antiqua"/>
          <w:sz w:val="22"/>
          <w:szCs w:val="22"/>
        </w:rPr>
      </w:pPr>
    </w:p>
    <w:p w:rsidR="00CA3E2C" w:rsidRPr="000411FA" w:rsidRDefault="00A90E1C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b/>
          <w:sz w:val="22"/>
          <w:szCs w:val="22"/>
          <w:u w:val="single"/>
        </w:rPr>
        <w:t>FINANCE</w:t>
      </w:r>
    </w:p>
    <w:p w:rsidR="00CA3E2C" w:rsidRPr="00F0419F" w:rsidRDefault="00FC53E5" w:rsidP="00CA3E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580"/>
        </w:tabs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44</w:t>
      </w:r>
      <w:r w:rsidR="00965308">
        <w:rPr>
          <w:rFonts w:ascii="Book Antiqua" w:hAnsi="Book Antiqua" w:cs="Book Antiqua"/>
          <w:sz w:val="22"/>
          <w:szCs w:val="22"/>
        </w:rPr>
        <w:t>7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965308">
        <w:rPr>
          <w:rFonts w:ascii="Book Antiqua" w:hAnsi="Book Antiqua" w:cs="Book Antiqua"/>
          <w:sz w:val="22"/>
          <w:szCs w:val="22"/>
        </w:rPr>
        <w:t>Marvin Plett, Henry Siemens</w:t>
      </w:r>
      <w:r w:rsidR="00D976D7">
        <w:rPr>
          <w:rFonts w:ascii="Book Antiqua" w:hAnsi="Book Antiqua" w:cs="Book Antiqua"/>
          <w:sz w:val="22"/>
          <w:szCs w:val="22"/>
        </w:rPr>
        <w:t>:</w:t>
      </w:r>
    </w:p>
    <w:p w:rsidR="008A65E7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Accounts</w:t>
      </w:r>
      <w:r>
        <w:rPr>
          <w:rFonts w:ascii="Book Antiqua" w:hAnsi="Book Antiqua" w:cs="Book Antiqua"/>
          <w:sz w:val="22"/>
          <w:szCs w:val="22"/>
        </w:rPr>
        <w:tab/>
        <w:t>BE IT RESOLVED THAT accounts payable in the amount of $</w:t>
      </w:r>
      <w:r w:rsidR="004F1093">
        <w:rPr>
          <w:rFonts w:ascii="Book Antiqua" w:hAnsi="Book Antiqua" w:cs="Book Antiqua"/>
          <w:sz w:val="22"/>
          <w:szCs w:val="22"/>
        </w:rPr>
        <w:t>9,594,591.53</w:t>
      </w:r>
      <w:r w:rsidR="00D2649F">
        <w:rPr>
          <w:rFonts w:ascii="Book Antiqua" w:hAnsi="Book Antiqua" w:cs="Book Antiqua"/>
          <w:sz w:val="22"/>
          <w:szCs w:val="22"/>
        </w:rPr>
        <w:t xml:space="preserve"> </w:t>
      </w:r>
    </w:p>
    <w:p w:rsidR="00CA3E2C" w:rsidRDefault="008A65E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>as approved by the Finance Committ</w:t>
      </w:r>
      <w:r w:rsidR="00AA6E49">
        <w:rPr>
          <w:rFonts w:ascii="Book Antiqua" w:hAnsi="Book Antiqua" w:cs="Book Antiqua"/>
          <w:sz w:val="22"/>
          <w:szCs w:val="22"/>
        </w:rPr>
        <w:t>ee be approved for payment.</w:t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>CARRIED</w:t>
      </w:r>
    </w:p>
    <w:p w:rsidR="00D7453D" w:rsidRDefault="00D7453D" w:rsidP="00CA3E2C">
      <w:pPr>
        <w:jc w:val="both"/>
        <w:rPr>
          <w:rFonts w:ascii="Book Antiqua" w:hAnsi="Book Antiqua" w:cs="Book Antiqua"/>
          <w:sz w:val="22"/>
          <w:szCs w:val="22"/>
        </w:rPr>
      </w:pPr>
      <w:bookmarkStart w:id="0" w:name="_GoBack"/>
      <w:bookmarkEnd w:id="0"/>
    </w:p>
    <w:p w:rsidR="008A65E7" w:rsidRDefault="008A65E7" w:rsidP="00CA3E2C">
      <w:pPr>
        <w:jc w:val="both"/>
        <w:rPr>
          <w:rFonts w:ascii="Book Antiqua" w:hAnsi="Book Antiqua" w:cs="Book Antiqua"/>
          <w:sz w:val="22"/>
          <w:szCs w:val="22"/>
        </w:rPr>
      </w:pPr>
    </w:p>
    <w:p w:rsidR="009E4E43" w:rsidRDefault="009E4E43" w:rsidP="00CA3E2C">
      <w:pPr>
        <w:jc w:val="both"/>
        <w:rPr>
          <w:rFonts w:ascii="Book Antiqua" w:hAnsi="Book Antiqua" w:cs="Book Antiqua"/>
          <w:sz w:val="22"/>
          <w:szCs w:val="22"/>
        </w:rPr>
      </w:pPr>
    </w:p>
    <w:p w:rsidR="00DC72F5" w:rsidRDefault="00DC72F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2B6DC0">
        <w:rPr>
          <w:rFonts w:ascii="Book Antiqua" w:hAnsi="Book Antiqua" w:cs="Book Antiqua"/>
          <w:sz w:val="22"/>
          <w:szCs w:val="22"/>
        </w:rPr>
        <w:tab/>
      </w:r>
      <w:r w:rsidR="00D2649F">
        <w:rPr>
          <w:rFonts w:ascii="Book Antiqua" w:hAnsi="Book Antiqua" w:cs="Book Antiqua"/>
          <w:sz w:val="22"/>
          <w:szCs w:val="22"/>
        </w:rPr>
        <w:t>4</w:t>
      </w:r>
      <w:r w:rsidR="00FC53E5">
        <w:rPr>
          <w:rFonts w:ascii="Book Antiqua" w:hAnsi="Book Antiqua" w:cs="Book Antiqua"/>
          <w:sz w:val="22"/>
          <w:szCs w:val="22"/>
        </w:rPr>
        <w:t>4</w:t>
      </w:r>
      <w:r w:rsidR="00965308">
        <w:rPr>
          <w:rFonts w:ascii="Book Antiqua" w:hAnsi="Book Antiqua" w:cs="Book Antiqua"/>
          <w:sz w:val="22"/>
          <w:szCs w:val="22"/>
        </w:rPr>
        <w:t>8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965308">
        <w:rPr>
          <w:rFonts w:ascii="Book Antiqua" w:hAnsi="Book Antiqua" w:cs="Book Antiqua"/>
          <w:sz w:val="22"/>
          <w:szCs w:val="22"/>
        </w:rPr>
        <w:t>Ken Wiebe, Don Friesen</w:t>
      </w:r>
      <w:r w:rsidR="00D9094A">
        <w:rPr>
          <w:rFonts w:ascii="Book Antiqua" w:hAnsi="Book Antiqua" w:cs="Book Antiqua"/>
          <w:sz w:val="22"/>
          <w:szCs w:val="22"/>
        </w:rPr>
        <w:t>:</w:t>
      </w:r>
    </w:p>
    <w:p w:rsidR="00D2649F" w:rsidRDefault="00FC53E5" w:rsidP="00FC53E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BTHCF</w:t>
      </w:r>
      <w:r w:rsidR="008A65E7">
        <w:rPr>
          <w:rFonts w:ascii="Book Antiqua" w:hAnsi="Book Antiqua" w:cs="Book Antiqua"/>
          <w:sz w:val="22"/>
          <w:szCs w:val="22"/>
        </w:rPr>
        <w:t xml:space="preserve"> </w:t>
      </w:r>
      <w:r w:rsidR="002E118E">
        <w:rPr>
          <w:rFonts w:ascii="Book Antiqua" w:hAnsi="Book Antiqua" w:cs="Book Antiqua"/>
          <w:sz w:val="22"/>
          <w:szCs w:val="22"/>
        </w:rPr>
        <w:tab/>
        <w:t>BE IT RESOLVED THAT</w:t>
      </w:r>
      <w:r w:rsidR="00F930CF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>we approve payment of $1000.00 to participate in the Boundary Trails Health Centre Foundation annual fundraising banquet to be held October 24, 2014.</w:t>
      </w:r>
    </w:p>
    <w:p w:rsidR="00FC53E5" w:rsidRDefault="00FC53E5" w:rsidP="00FC53E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FC53E5" w:rsidRDefault="00FC53E5" w:rsidP="00FC53E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9E4E43" w:rsidRDefault="009E4E43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C72F5" w:rsidRDefault="00F03BB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965308">
        <w:rPr>
          <w:rFonts w:ascii="Book Antiqua" w:hAnsi="Book Antiqua" w:cs="Book Antiqua"/>
          <w:sz w:val="22"/>
          <w:szCs w:val="22"/>
        </w:rPr>
        <w:tab/>
      </w:r>
      <w:r w:rsidR="00965308">
        <w:rPr>
          <w:rFonts w:ascii="Book Antiqua" w:hAnsi="Book Antiqua" w:cs="Book Antiqua"/>
          <w:sz w:val="22"/>
          <w:szCs w:val="22"/>
        </w:rPr>
        <w:tab/>
      </w:r>
      <w:r w:rsidR="00965308">
        <w:rPr>
          <w:rFonts w:ascii="Book Antiqua" w:hAnsi="Book Antiqua" w:cs="Book Antiqua"/>
          <w:sz w:val="22"/>
          <w:szCs w:val="22"/>
        </w:rPr>
        <w:tab/>
        <w:t>449</w:t>
      </w:r>
      <w:r w:rsidR="00DC72F5">
        <w:rPr>
          <w:rFonts w:ascii="Book Antiqua" w:hAnsi="Book Antiqua" w:cs="Book Antiqua"/>
          <w:sz w:val="22"/>
          <w:szCs w:val="22"/>
        </w:rPr>
        <w:t>.</w:t>
      </w:r>
      <w:r w:rsidR="00DC72F5">
        <w:rPr>
          <w:rFonts w:ascii="Book Antiqua" w:hAnsi="Book Antiqua" w:cs="Book Antiqua"/>
          <w:sz w:val="22"/>
          <w:szCs w:val="22"/>
        </w:rPr>
        <w:tab/>
      </w:r>
      <w:r w:rsidR="00965308">
        <w:rPr>
          <w:rFonts w:ascii="Book Antiqua" w:hAnsi="Book Antiqua" w:cs="Book Antiqua"/>
          <w:sz w:val="22"/>
          <w:szCs w:val="22"/>
        </w:rPr>
        <w:t>Henry Siemens, Herb Dick</w:t>
      </w:r>
      <w:r w:rsidR="00DC72F5">
        <w:rPr>
          <w:rFonts w:ascii="Book Antiqua" w:hAnsi="Book Antiqua" w:cs="Book Antiqua"/>
          <w:sz w:val="22"/>
          <w:szCs w:val="22"/>
        </w:rPr>
        <w:t>:</w:t>
      </w:r>
    </w:p>
    <w:p w:rsidR="006D7B29" w:rsidRDefault="00FC53E5" w:rsidP="00D9094A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Term Hire </w:t>
      </w:r>
      <w:r w:rsidR="00D976D7">
        <w:rPr>
          <w:rFonts w:ascii="Book Antiqua" w:hAnsi="Book Antiqua" w:cs="Book Antiqua"/>
          <w:sz w:val="22"/>
          <w:szCs w:val="22"/>
        </w:rPr>
        <w:t xml:space="preserve"> </w:t>
      </w:r>
      <w:r w:rsidR="00DC72F5">
        <w:rPr>
          <w:rFonts w:ascii="Book Antiqua" w:hAnsi="Book Antiqua" w:cs="Book Antiqua"/>
          <w:sz w:val="22"/>
          <w:szCs w:val="22"/>
        </w:rPr>
        <w:tab/>
        <w:t>BE IT RESOLVED THAT</w:t>
      </w:r>
      <w:r w:rsidR="00D976D7">
        <w:rPr>
          <w:rFonts w:ascii="Book Antiqua" w:hAnsi="Book Antiqua" w:cs="Book Antiqua"/>
          <w:sz w:val="22"/>
          <w:szCs w:val="22"/>
        </w:rPr>
        <w:t xml:space="preserve"> </w:t>
      </w:r>
      <w:r w:rsidR="002135ED">
        <w:rPr>
          <w:rFonts w:ascii="Book Antiqua" w:hAnsi="Book Antiqua" w:cs="Book Antiqua"/>
          <w:sz w:val="22"/>
          <w:szCs w:val="22"/>
        </w:rPr>
        <w:t>Kevin Neufeld be hired as full time Maintenance Operator for a one year term position at Maintenance 1 Level 3 Step 1 effective September 28, 2014.</w:t>
      </w:r>
    </w:p>
    <w:p w:rsidR="00D9094A" w:rsidRDefault="00D9094A" w:rsidP="00D9094A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2135ED" w:rsidRDefault="002135ED" w:rsidP="00D9094A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9E4E43" w:rsidRDefault="00965308" w:rsidP="00D9094A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Kevin is </w:t>
      </w:r>
      <w:r w:rsidR="00DB5947">
        <w:rPr>
          <w:rFonts w:ascii="Book Antiqua" w:hAnsi="Book Antiqua" w:cs="Book Antiqua"/>
          <w:sz w:val="22"/>
          <w:szCs w:val="22"/>
        </w:rPr>
        <w:t>currently a seasonal employee who is staying</w:t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DB5947">
        <w:rPr>
          <w:rFonts w:ascii="Book Antiqua" w:hAnsi="Book Antiqua" w:cs="Book Antiqua"/>
          <w:sz w:val="22"/>
          <w:szCs w:val="22"/>
        </w:rPr>
        <w:t>on to cover for</w:t>
      </w:r>
      <w:r>
        <w:rPr>
          <w:rFonts w:ascii="Book Antiqua" w:hAnsi="Book Antiqua" w:cs="Book Antiqua"/>
          <w:sz w:val="22"/>
          <w:szCs w:val="22"/>
        </w:rPr>
        <w:t xml:space="preserve"> Ernie Dyck</w:t>
      </w:r>
      <w:r w:rsidR="00DB5947">
        <w:rPr>
          <w:rFonts w:ascii="Book Antiqua" w:hAnsi="Book Antiqua" w:cs="Book Antiqua"/>
          <w:sz w:val="22"/>
          <w:szCs w:val="22"/>
        </w:rPr>
        <w:t xml:space="preserve">. </w:t>
      </w:r>
    </w:p>
    <w:p w:rsidR="00965308" w:rsidRDefault="00965308" w:rsidP="00D9094A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2135ED" w:rsidRDefault="00965308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450</w:t>
      </w:r>
      <w:r w:rsidR="00193FDE">
        <w:rPr>
          <w:rFonts w:ascii="Book Antiqua" w:hAnsi="Book Antiqua" w:cs="Book Antiqua"/>
          <w:sz w:val="22"/>
          <w:szCs w:val="22"/>
        </w:rPr>
        <w:t>.</w:t>
      </w:r>
      <w:r w:rsidR="00193FDE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Marvin Plett, Henry Siemens</w:t>
      </w:r>
      <w:r w:rsidR="002135ED">
        <w:rPr>
          <w:rFonts w:ascii="Book Antiqua" w:hAnsi="Book Antiqua" w:cs="Book Antiqua"/>
          <w:sz w:val="22"/>
          <w:szCs w:val="22"/>
        </w:rPr>
        <w:t>:</w:t>
      </w:r>
    </w:p>
    <w:p w:rsidR="00193FDE" w:rsidRDefault="002135ED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Ass. Reduct.</w:t>
      </w:r>
      <w:r w:rsidR="00193FDE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 xml:space="preserve">the assessment/tax reductions to the 2014 Tax Roll be approved as per attached list. </w:t>
      </w:r>
    </w:p>
    <w:p w:rsidR="00193FDE" w:rsidRDefault="00193FDE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193FDE" w:rsidRDefault="00193FDE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965308" w:rsidRDefault="00965308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451.</w:t>
      </w:r>
      <w:r>
        <w:rPr>
          <w:rFonts w:ascii="Book Antiqua" w:hAnsi="Book Antiqua" w:cs="Book Antiqua"/>
          <w:sz w:val="22"/>
          <w:szCs w:val="22"/>
        </w:rPr>
        <w:tab/>
        <w:t>Marvin Plett, Henry Siemens:</w:t>
      </w:r>
    </w:p>
    <w:p w:rsidR="00E37A68" w:rsidRDefault="00965308" w:rsidP="00965308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Ass. Reduct</w:t>
      </w:r>
      <w:r>
        <w:rPr>
          <w:rFonts w:ascii="Book Antiqua" w:hAnsi="Book Antiqua" w:cs="Book Antiqua"/>
          <w:sz w:val="22"/>
          <w:szCs w:val="22"/>
        </w:rPr>
        <w:tab/>
      </w:r>
      <w:r w:rsidR="00DB5947">
        <w:rPr>
          <w:rFonts w:ascii="Book Antiqua" w:hAnsi="Book Antiqua" w:cs="Book Antiqua"/>
          <w:sz w:val="22"/>
          <w:szCs w:val="22"/>
        </w:rPr>
        <w:t xml:space="preserve">BE IT RESOLVED THAT added assessments/reductions to the 2014 tax roll be </w:t>
      </w:r>
      <w:r w:rsidR="00DB5947">
        <w:rPr>
          <w:rFonts w:ascii="Book Antiqua" w:hAnsi="Book Antiqua" w:cs="Book Antiqua"/>
          <w:sz w:val="22"/>
          <w:szCs w:val="22"/>
        </w:rPr>
        <w:tab/>
      </w:r>
      <w:r w:rsidR="00DB5947">
        <w:rPr>
          <w:rFonts w:ascii="Book Antiqua" w:hAnsi="Book Antiqua" w:cs="Book Antiqua"/>
          <w:sz w:val="22"/>
          <w:szCs w:val="22"/>
        </w:rPr>
        <w:tab/>
      </w:r>
      <w:r w:rsidR="00DB5947">
        <w:rPr>
          <w:rFonts w:ascii="Book Antiqua" w:hAnsi="Book Antiqua" w:cs="Book Antiqua"/>
          <w:sz w:val="22"/>
          <w:szCs w:val="22"/>
        </w:rPr>
        <w:tab/>
        <w:t>approved as attached.</w:t>
      </w:r>
      <w:r w:rsidR="00734385">
        <w:rPr>
          <w:rFonts w:ascii="Book Antiqua" w:hAnsi="Book Antiqua" w:cs="Book Antiqua"/>
          <w:sz w:val="22"/>
          <w:szCs w:val="22"/>
        </w:rPr>
        <w:tab/>
      </w:r>
    </w:p>
    <w:p w:rsidR="00965308" w:rsidRDefault="00965308" w:rsidP="00965308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965308" w:rsidRDefault="00965308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E37A68" w:rsidRDefault="00965308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452</w:t>
      </w:r>
      <w:r w:rsidR="00E37A68">
        <w:rPr>
          <w:rFonts w:ascii="Book Antiqua" w:hAnsi="Book Antiqua" w:cs="Book Antiqua"/>
          <w:sz w:val="22"/>
          <w:szCs w:val="22"/>
        </w:rPr>
        <w:t>.</w:t>
      </w:r>
      <w:r w:rsidR="00E37A68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Henry Siemens, Marvin Plett</w:t>
      </w:r>
      <w:r w:rsidR="00E37A68">
        <w:rPr>
          <w:rFonts w:ascii="Book Antiqua" w:hAnsi="Book Antiqua" w:cs="Book Antiqua"/>
          <w:sz w:val="22"/>
          <w:szCs w:val="22"/>
        </w:rPr>
        <w:t>:</w:t>
      </w:r>
    </w:p>
    <w:p w:rsidR="00E37A68" w:rsidRDefault="002135ED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Interim Fin. </w:t>
      </w:r>
      <w:r>
        <w:rPr>
          <w:rFonts w:ascii="Book Antiqua" w:hAnsi="Book Antiqua" w:cs="Book Antiqua"/>
          <w:sz w:val="22"/>
          <w:szCs w:val="22"/>
        </w:rPr>
        <w:tab/>
      </w:r>
      <w:r w:rsidR="00E37A68">
        <w:rPr>
          <w:rFonts w:ascii="Book Antiqua" w:hAnsi="Book Antiqua" w:cs="Book Antiqua"/>
          <w:sz w:val="22"/>
          <w:szCs w:val="22"/>
        </w:rPr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>the Interim Financial report for August 31</w:t>
      </w:r>
      <w:r w:rsidRPr="002135ED">
        <w:rPr>
          <w:rFonts w:ascii="Book Antiqua" w:hAnsi="Book Antiqua" w:cs="Book Antiqua"/>
          <w:sz w:val="22"/>
          <w:szCs w:val="22"/>
          <w:vertAlign w:val="superscript"/>
        </w:rPr>
        <w:t>st</w:t>
      </w:r>
      <w:r>
        <w:rPr>
          <w:rFonts w:ascii="Book Antiqua" w:hAnsi="Book Antiqua" w:cs="Book Antiqua"/>
          <w:sz w:val="22"/>
          <w:szCs w:val="22"/>
        </w:rPr>
        <w:t>, 2014 be adopted.</w:t>
      </w:r>
    </w:p>
    <w:p w:rsidR="00E37A68" w:rsidRDefault="00E37A68" w:rsidP="00722C6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965308" w:rsidRDefault="00965308" w:rsidP="0096530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  <w:t xml:space="preserve">It was commented that it was nice to see the percentage of tax collected back up in the 90’s as opposed to the 80’s like last year. </w:t>
      </w:r>
    </w:p>
    <w:p w:rsidR="00965308" w:rsidRDefault="00965308" w:rsidP="0096530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965308" w:rsidRDefault="00965308" w:rsidP="00D2649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The Police overtime</w:t>
      </w:r>
      <w:r w:rsidR="006E64AB">
        <w:rPr>
          <w:rFonts w:ascii="Book Antiqua" w:hAnsi="Book Antiqua" w:cs="Book Antiqua"/>
          <w:sz w:val="22"/>
          <w:szCs w:val="22"/>
        </w:rPr>
        <w:t xml:space="preserve"> will be over budget this year. </w:t>
      </w:r>
      <w:r w:rsidR="00DB5947">
        <w:rPr>
          <w:rFonts w:ascii="Book Antiqua" w:hAnsi="Book Antiqua" w:cs="Book Antiqua"/>
          <w:sz w:val="22"/>
          <w:szCs w:val="22"/>
        </w:rPr>
        <w:t xml:space="preserve">This was partly due to the additional Identification Work and the requirements set by the Court Clerk. </w:t>
      </w:r>
    </w:p>
    <w:p w:rsidR="00965308" w:rsidRDefault="00965308" w:rsidP="00D2649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2A3FB6" w:rsidRDefault="00965308" w:rsidP="00D2649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2A3FB6">
        <w:rPr>
          <w:rFonts w:ascii="Book Antiqua" w:hAnsi="Book Antiqua" w:cs="Book Antiqua"/>
          <w:sz w:val="22"/>
          <w:szCs w:val="22"/>
        </w:rPr>
        <w:tab/>
      </w:r>
      <w:r w:rsidR="002A3FB6">
        <w:rPr>
          <w:rFonts w:ascii="Book Antiqua" w:hAnsi="Book Antiqua" w:cs="Book Antiqua"/>
          <w:sz w:val="22"/>
          <w:szCs w:val="22"/>
        </w:rPr>
        <w:tab/>
      </w: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i/>
          <w:sz w:val="22"/>
          <w:szCs w:val="22"/>
        </w:rPr>
        <w:tab/>
      </w:r>
      <w:r>
        <w:rPr>
          <w:rFonts w:ascii="Book Antiqua" w:hAnsi="Book Antiqua" w:cs="Book Antiqua"/>
          <w:b/>
          <w:i/>
          <w:sz w:val="22"/>
          <w:szCs w:val="22"/>
        </w:rPr>
        <w:tab/>
      </w:r>
      <w:r>
        <w:rPr>
          <w:rFonts w:ascii="Book Antiqua" w:hAnsi="Book Antiqua" w:cs="Book Antiqua"/>
          <w:b/>
          <w:i/>
          <w:sz w:val="22"/>
          <w:szCs w:val="22"/>
        </w:rPr>
        <w:tab/>
      </w:r>
      <w:r>
        <w:rPr>
          <w:rFonts w:ascii="Book Antiqua" w:hAnsi="Book Antiqua" w:cs="Book Antiqua"/>
          <w:b/>
          <w:i/>
          <w:sz w:val="22"/>
          <w:szCs w:val="22"/>
        </w:rPr>
        <w:tab/>
      </w:r>
      <w:r>
        <w:rPr>
          <w:rFonts w:ascii="Book Antiqua" w:hAnsi="Book Antiqua" w:cs="Book Antiqua"/>
          <w:b/>
          <w:i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POLICE &amp; FIRE</w:t>
      </w:r>
    </w:p>
    <w:p w:rsidR="00B80B3B" w:rsidRDefault="00B80B3B" w:rsidP="00DA224F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 </w:t>
      </w:r>
      <w:r w:rsidR="00965308">
        <w:rPr>
          <w:rFonts w:ascii="Book Antiqua" w:hAnsi="Book Antiqua" w:cs="Book Antiqua"/>
          <w:sz w:val="22"/>
          <w:szCs w:val="22"/>
        </w:rPr>
        <w:tab/>
      </w:r>
      <w:r w:rsidR="00965308">
        <w:rPr>
          <w:rFonts w:ascii="Book Antiqua" w:hAnsi="Book Antiqua" w:cs="Book Antiqua"/>
          <w:sz w:val="22"/>
          <w:szCs w:val="22"/>
        </w:rPr>
        <w:tab/>
      </w:r>
      <w:r w:rsidR="00965308">
        <w:rPr>
          <w:rFonts w:ascii="Book Antiqua" w:hAnsi="Book Antiqua" w:cs="Book Antiqua"/>
          <w:sz w:val="22"/>
          <w:szCs w:val="22"/>
        </w:rPr>
        <w:tab/>
        <w:t>453</w:t>
      </w:r>
      <w:r w:rsidR="006E64AB">
        <w:rPr>
          <w:rFonts w:ascii="Book Antiqua" w:hAnsi="Book Antiqua" w:cs="Book Antiqua"/>
          <w:sz w:val="22"/>
          <w:szCs w:val="22"/>
        </w:rPr>
        <w:t>.</w:t>
      </w:r>
      <w:r w:rsidR="006E64AB">
        <w:rPr>
          <w:rFonts w:ascii="Book Antiqua" w:hAnsi="Book Antiqua" w:cs="Book Antiqua"/>
          <w:sz w:val="22"/>
          <w:szCs w:val="22"/>
        </w:rPr>
        <w:tab/>
        <w:t>Henry Siemens</w:t>
      </w:r>
      <w:r w:rsidR="008A65E7">
        <w:rPr>
          <w:rFonts w:ascii="Book Antiqua" w:hAnsi="Book Antiqua" w:cs="Book Antiqua"/>
          <w:sz w:val="22"/>
          <w:szCs w:val="22"/>
        </w:rPr>
        <w:t>:</w:t>
      </w:r>
    </w:p>
    <w:p w:rsidR="008A65E7" w:rsidRDefault="002135ED" w:rsidP="00DA224F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Police Board </w:t>
      </w:r>
      <w:r w:rsidR="00D2649F">
        <w:rPr>
          <w:rFonts w:ascii="Book Antiqua" w:hAnsi="Book Antiqua" w:cs="Book Antiqua"/>
          <w:sz w:val="22"/>
          <w:szCs w:val="22"/>
        </w:rPr>
        <w:t xml:space="preserve"> </w:t>
      </w:r>
      <w:r w:rsidR="008A65E7">
        <w:rPr>
          <w:rFonts w:ascii="Book Antiqua" w:hAnsi="Book Antiqua" w:cs="Book Antiqua"/>
          <w:sz w:val="22"/>
          <w:szCs w:val="22"/>
        </w:rPr>
        <w:tab/>
        <w:t>BE IT RESOLVED THAT</w:t>
      </w:r>
      <w:r w:rsidR="00D2649F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 xml:space="preserve">the Winkler Police Board meeting minutes for the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September 10, 2014 meeting be adopted. </w:t>
      </w:r>
    </w:p>
    <w:p w:rsidR="008A65E7" w:rsidRDefault="008A65E7" w:rsidP="00DA224F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  <w:r w:rsidR="00442265">
        <w:rPr>
          <w:rFonts w:ascii="Book Antiqua" w:hAnsi="Book Antiqua" w:cs="Book Antiqua"/>
          <w:sz w:val="22"/>
          <w:szCs w:val="22"/>
        </w:rPr>
        <w:t xml:space="preserve"> </w:t>
      </w:r>
    </w:p>
    <w:p w:rsidR="00DB5947" w:rsidRDefault="00DB5947" w:rsidP="00DB5947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6E64AB" w:rsidRDefault="006E64AB" w:rsidP="00DB5947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Some discussion followed on the </w:t>
      </w:r>
      <w:r w:rsidR="00DB5947">
        <w:rPr>
          <w:rFonts w:ascii="Book Antiqua" w:hAnsi="Book Antiqua" w:cs="Book Antiqua"/>
          <w:sz w:val="22"/>
          <w:szCs w:val="22"/>
        </w:rPr>
        <w:t>Board’s request to Council</w:t>
      </w:r>
      <w:r>
        <w:rPr>
          <w:rFonts w:ascii="Book Antiqua" w:hAnsi="Book Antiqua" w:cs="Book Antiqua"/>
          <w:sz w:val="22"/>
          <w:szCs w:val="22"/>
        </w:rPr>
        <w:t xml:space="preserve"> to add additional officers. </w:t>
      </w:r>
    </w:p>
    <w:p w:rsidR="006E64AB" w:rsidRDefault="006E64AB" w:rsidP="00965308">
      <w:pPr>
        <w:ind w:left="1440" w:firstLine="60"/>
        <w:jc w:val="both"/>
        <w:rPr>
          <w:rFonts w:ascii="Book Antiqua" w:hAnsi="Book Antiqua" w:cs="Book Antiqua"/>
          <w:sz w:val="22"/>
          <w:szCs w:val="22"/>
        </w:rPr>
      </w:pPr>
    </w:p>
    <w:p w:rsidR="006E64AB" w:rsidRDefault="006E64AB" w:rsidP="006E64AB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The Police Board is separate from Council, but Council has the final say on the budget. </w:t>
      </w:r>
    </w:p>
    <w:p w:rsidR="006E64AB" w:rsidRDefault="006E64AB" w:rsidP="006E64AB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6E64AB" w:rsidRDefault="006E64AB" w:rsidP="006E64AB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Some </w:t>
      </w:r>
      <w:r w:rsidR="009D3C49">
        <w:rPr>
          <w:rFonts w:ascii="Book Antiqua" w:hAnsi="Book Antiqua" w:cs="Book Antiqua"/>
          <w:sz w:val="22"/>
          <w:szCs w:val="22"/>
        </w:rPr>
        <w:t>discussions followed on what the needs were</w:t>
      </w:r>
      <w:r>
        <w:rPr>
          <w:rFonts w:ascii="Book Antiqua" w:hAnsi="Book Antiqua" w:cs="Book Antiqua"/>
          <w:sz w:val="22"/>
          <w:szCs w:val="22"/>
        </w:rPr>
        <w:t xml:space="preserve"> of the community and how the Board is responsible for keeping the community safe. </w:t>
      </w:r>
    </w:p>
    <w:p w:rsidR="006E64AB" w:rsidRDefault="006E64AB" w:rsidP="006E64AB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6E64AB" w:rsidRDefault="006E64AB" w:rsidP="006E64AB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The current contract with the police department restricted scheduling making it very difficult to go to 24/7. </w:t>
      </w:r>
    </w:p>
    <w:p w:rsidR="006E64AB" w:rsidRDefault="006E64AB" w:rsidP="006E64AB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6E64AB" w:rsidRDefault="006E64AB" w:rsidP="006E64AB">
      <w:pPr>
        <w:jc w:val="both"/>
        <w:rPr>
          <w:rFonts w:ascii="Book Antiqua" w:hAnsi="Book Antiqua" w:cs="Book Antiqua"/>
          <w:sz w:val="22"/>
          <w:szCs w:val="22"/>
        </w:rPr>
      </w:pPr>
    </w:p>
    <w:p w:rsidR="00CA1118" w:rsidRDefault="00CA1118" w:rsidP="006D73EB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TRANSPORTATION &amp; UTILITIES</w:t>
      </w:r>
    </w:p>
    <w:p w:rsidR="00A51E29" w:rsidRDefault="00D2649F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15543B" w:rsidRDefault="0015543B" w:rsidP="0015543B">
      <w:pPr>
        <w:pStyle w:val="ListParagraph"/>
        <w:ind w:left="1080"/>
        <w:jc w:val="both"/>
        <w:rPr>
          <w:rFonts w:ascii="Lucida Bright" w:hAnsi="Lucida Bright"/>
          <w:bCs/>
          <w:color w:val="000000"/>
          <w:sz w:val="22"/>
          <w:szCs w:val="22"/>
        </w:rPr>
      </w:pPr>
    </w:p>
    <w:p w:rsidR="00143EE0" w:rsidRDefault="00143EE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WASTE &amp; RECYCLING</w:t>
      </w:r>
    </w:p>
    <w:p w:rsidR="002135ED" w:rsidRPr="00D2649F" w:rsidRDefault="00C52B00" w:rsidP="002135ED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2135ED">
        <w:rPr>
          <w:rFonts w:ascii="Book Antiqua" w:hAnsi="Book Antiqua" w:cs="Book Antiqua"/>
          <w:b/>
          <w:sz w:val="22"/>
          <w:szCs w:val="22"/>
        </w:rPr>
        <w:tab/>
      </w:r>
      <w:r w:rsidR="002135ED" w:rsidRPr="00D2649F">
        <w:rPr>
          <w:rFonts w:ascii="Book Antiqua" w:hAnsi="Book Antiqua" w:cs="Book Antiqua"/>
          <w:sz w:val="22"/>
          <w:szCs w:val="22"/>
        </w:rPr>
        <w:t>4</w:t>
      </w:r>
      <w:r w:rsidR="006E64AB">
        <w:rPr>
          <w:rFonts w:ascii="Book Antiqua" w:hAnsi="Book Antiqua" w:cs="Book Antiqua"/>
          <w:sz w:val="22"/>
          <w:szCs w:val="22"/>
        </w:rPr>
        <w:t>54</w:t>
      </w:r>
      <w:r w:rsidR="002135ED" w:rsidRPr="00D2649F">
        <w:rPr>
          <w:rFonts w:ascii="Book Antiqua" w:hAnsi="Book Antiqua" w:cs="Book Antiqua"/>
          <w:sz w:val="22"/>
          <w:szCs w:val="22"/>
        </w:rPr>
        <w:t>.</w:t>
      </w:r>
      <w:r w:rsidR="002135ED" w:rsidRPr="00D2649F">
        <w:rPr>
          <w:rFonts w:ascii="Book Antiqua" w:hAnsi="Book Antiqua" w:cs="Book Antiqua"/>
          <w:sz w:val="22"/>
          <w:szCs w:val="22"/>
        </w:rPr>
        <w:tab/>
      </w:r>
      <w:r w:rsidR="006E64AB">
        <w:rPr>
          <w:rFonts w:ascii="Book Antiqua" w:hAnsi="Book Antiqua" w:cs="Book Antiqua"/>
          <w:sz w:val="22"/>
          <w:szCs w:val="22"/>
        </w:rPr>
        <w:t>Herb Dick, Ron Neisteter</w:t>
      </w:r>
      <w:r w:rsidR="002135ED" w:rsidRPr="00D2649F">
        <w:rPr>
          <w:rFonts w:ascii="Book Antiqua" w:hAnsi="Book Antiqua" w:cs="Book Antiqua"/>
          <w:sz w:val="22"/>
          <w:szCs w:val="22"/>
        </w:rPr>
        <w:t>:</w:t>
      </w:r>
    </w:p>
    <w:p w:rsidR="00442265" w:rsidRDefault="002135ED" w:rsidP="002135ED">
      <w:pPr>
        <w:jc w:val="both"/>
        <w:rPr>
          <w:rFonts w:ascii="Book Antiqua" w:hAnsi="Book Antiqua" w:cs="Book Antiqua"/>
          <w:b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SWAMP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SWAMP meeting minutes of September 17, 2014 be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received for information.</w:t>
      </w:r>
      <w:r>
        <w:rPr>
          <w:rFonts w:ascii="Book Antiqua" w:hAnsi="Book Antiqua" w:cs="Book Antiqua"/>
          <w:b/>
          <w:sz w:val="22"/>
          <w:szCs w:val="22"/>
        </w:rPr>
        <w:tab/>
      </w:r>
    </w:p>
    <w:p w:rsidR="006E64AB" w:rsidRDefault="006E64AB" w:rsidP="002135ED">
      <w:pPr>
        <w:jc w:val="both"/>
        <w:rPr>
          <w:rFonts w:ascii="Book Antiqua" w:hAnsi="Book Antiqua" w:cs="Book Antiqua"/>
          <w:sz w:val="22"/>
          <w:szCs w:val="22"/>
        </w:rPr>
      </w:pPr>
    </w:p>
    <w:p w:rsidR="006E64AB" w:rsidRPr="00DA414A" w:rsidRDefault="006E64AB" w:rsidP="002135ED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Hazardous Waste program was discussed at the meeting. </w:t>
      </w:r>
    </w:p>
    <w:p w:rsidR="00DA224F" w:rsidRDefault="00DA224F" w:rsidP="00C04DB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04DBC" w:rsidRPr="002135ED" w:rsidRDefault="00C04DBC" w:rsidP="00C04DB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2135ED">
        <w:rPr>
          <w:rFonts w:ascii="Book Antiqua" w:hAnsi="Book Antiqua" w:cs="Book Antiqua"/>
          <w:sz w:val="22"/>
          <w:szCs w:val="22"/>
        </w:rPr>
        <w:tab/>
      </w:r>
      <w:r w:rsidR="006646EB" w:rsidRPr="002135ED">
        <w:rPr>
          <w:rFonts w:ascii="Book Antiqua" w:hAnsi="Book Antiqua" w:cs="Book Antiqua"/>
          <w:b/>
          <w:sz w:val="22"/>
          <w:szCs w:val="22"/>
          <w:u w:val="single"/>
        </w:rPr>
        <w:t xml:space="preserve">HEALTH &amp; WELFARE </w:t>
      </w:r>
    </w:p>
    <w:p w:rsidR="00DA414A" w:rsidRDefault="00B80B3B" w:rsidP="00442265">
      <w:pPr>
        <w:jc w:val="both"/>
        <w:rPr>
          <w:rFonts w:ascii="Book Antiqua" w:hAnsi="Book Antiqua" w:cs="Book Antiqua"/>
          <w:sz w:val="22"/>
          <w:szCs w:val="22"/>
        </w:rPr>
      </w:pPr>
      <w:r w:rsidRPr="002135ED">
        <w:rPr>
          <w:rFonts w:ascii="Book Antiqua" w:hAnsi="Book Antiqua" w:cs="Book Antiqua"/>
          <w:sz w:val="22"/>
          <w:szCs w:val="22"/>
        </w:rPr>
        <w:tab/>
      </w:r>
      <w:r w:rsidRPr="002135ED">
        <w:rPr>
          <w:rFonts w:ascii="Book Antiqua" w:hAnsi="Book Antiqua" w:cs="Book Antiqua"/>
          <w:sz w:val="22"/>
          <w:szCs w:val="22"/>
        </w:rPr>
        <w:tab/>
      </w:r>
      <w:r w:rsidRPr="002135ED">
        <w:rPr>
          <w:rFonts w:ascii="Book Antiqua" w:hAnsi="Book Antiqua" w:cs="Book Antiqua"/>
          <w:sz w:val="22"/>
          <w:szCs w:val="22"/>
        </w:rPr>
        <w:tab/>
      </w:r>
      <w:r w:rsidRPr="002135ED">
        <w:rPr>
          <w:rFonts w:ascii="Book Antiqua" w:hAnsi="Book Antiqua" w:cs="Book Antiqua"/>
          <w:sz w:val="22"/>
          <w:szCs w:val="22"/>
        </w:rPr>
        <w:tab/>
      </w:r>
      <w:r w:rsidR="006E64AB">
        <w:rPr>
          <w:rFonts w:ascii="Book Antiqua" w:hAnsi="Book Antiqua" w:cs="Book Antiqua"/>
          <w:sz w:val="22"/>
          <w:szCs w:val="22"/>
        </w:rPr>
        <w:tab/>
        <w:t>45</w:t>
      </w:r>
      <w:r w:rsidR="009E1BB7">
        <w:rPr>
          <w:rFonts w:ascii="Book Antiqua" w:hAnsi="Book Antiqua" w:cs="Book Antiqua"/>
          <w:sz w:val="22"/>
          <w:szCs w:val="22"/>
        </w:rPr>
        <w:t>5</w:t>
      </w:r>
      <w:r w:rsidR="002135ED" w:rsidRPr="002135ED">
        <w:rPr>
          <w:rFonts w:ascii="Book Antiqua" w:hAnsi="Book Antiqua" w:cs="Book Antiqua"/>
          <w:sz w:val="22"/>
          <w:szCs w:val="22"/>
        </w:rPr>
        <w:t>.</w:t>
      </w:r>
      <w:r w:rsidR="002135ED" w:rsidRPr="002135ED">
        <w:rPr>
          <w:rFonts w:ascii="Book Antiqua" w:hAnsi="Book Antiqua" w:cs="Book Antiqua"/>
          <w:sz w:val="22"/>
          <w:szCs w:val="22"/>
        </w:rPr>
        <w:tab/>
      </w:r>
      <w:r w:rsidR="006E64AB">
        <w:rPr>
          <w:rFonts w:ascii="Book Antiqua" w:hAnsi="Book Antiqua" w:cs="Book Antiqua"/>
          <w:sz w:val="22"/>
          <w:szCs w:val="22"/>
        </w:rPr>
        <w:t>Marvin Plett, Don Friesen</w:t>
      </w:r>
      <w:r w:rsidR="002135ED" w:rsidRPr="002135ED">
        <w:rPr>
          <w:rFonts w:ascii="Book Antiqua" w:hAnsi="Book Antiqua" w:cs="Book Antiqua"/>
          <w:sz w:val="22"/>
          <w:szCs w:val="22"/>
        </w:rPr>
        <w:t>:</w:t>
      </w:r>
    </w:p>
    <w:p w:rsidR="002135ED" w:rsidRPr="002135ED" w:rsidRDefault="002135ED" w:rsidP="00442265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Safety Min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Safety Committee meeting minutes of September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10, 2014 be received for information.</w:t>
      </w:r>
    </w:p>
    <w:p w:rsidR="006E64AB" w:rsidRDefault="002135ED" w:rsidP="00442265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6E64AB" w:rsidRPr="00954CB4" w:rsidRDefault="006E64AB" w:rsidP="00442265">
      <w:pPr>
        <w:jc w:val="both"/>
        <w:rPr>
          <w:rFonts w:ascii="Book Antiqua" w:hAnsi="Book Antiqua" w:cs="Book Antiqua"/>
          <w:sz w:val="22"/>
          <w:szCs w:val="22"/>
        </w:rPr>
      </w:pPr>
    </w:p>
    <w:p w:rsidR="00C52B00" w:rsidRDefault="00C52B0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PLANNING</w:t>
      </w:r>
    </w:p>
    <w:p w:rsidR="007013E2" w:rsidRDefault="007013E2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3E1C84">
        <w:rPr>
          <w:rFonts w:ascii="Book Antiqua" w:hAnsi="Book Antiqua" w:cs="Book Antiqua"/>
          <w:b/>
          <w:sz w:val="22"/>
          <w:szCs w:val="22"/>
        </w:rPr>
        <w:tab/>
      </w:r>
      <w:r w:rsidR="006E64AB">
        <w:rPr>
          <w:rFonts w:ascii="Book Antiqua" w:hAnsi="Book Antiqua" w:cs="Book Antiqua"/>
          <w:sz w:val="22"/>
          <w:szCs w:val="22"/>
        </w:rPr>
        <w:t>456</w:t>
      </w:r>
      <w:r w:rsidR="003E1C84">
        <w:rPr>
          <w:rFonts w:ascii="Book Antiqua" w:hAnsi="Book Antiqua" w:cs="Book Antiqua"/>
          <w:sz w:val="22"/>
          <w:szCs w:val="22"/>
        </w:rPr>
        <w:t>.</w:t>
      </w:r>
      <w:r w:rsidR="003E1C84">
        <w:rPr>
          <w:rFonts w:ascii="Book Antiqua" w:hAnsi="Book Antiqua" w:cs="Book Antiqua"/>
          <w:sz w:val="22"/>
          <w:szCs w:val="22"/>
        </w:rPr>
        <w:tab/>
      </w:r>
      <w:r w:rsidR="006E64AB">
        <w:rPr>
          <w:rFonts w:ascii="Book Antiqua" w:hAnsi="Book Antiqua" w:cs="Book Antiqua"/>
          <w:sz w:val="22"/>
          <w:szCs w:val="22"/>
        </w:rPr>
        <w:t>Henry Siemens, Ken Wiebe</w:t>
      </w:r>
      <w:r w:rsidR="00722C6C">
        <w:rPr>
          <w:rFonts w:ascii="Book Antiqua" w:hAnsi="Book Antiqua" w:cs="Book Antiqua"/>
          <w:sz w:val="22"/>
          <w:szCs w:val="22"/>
        </w:rPr>
        <w:t>:</w:t>
      </w:r>
    </w:p>
    <w:p w:rsidR="003E1C84" w:rsidRDefault="002135ED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Bldg Report</w:t>
      </w:r>
      <w:r w:rsidR="00E16363">
        <w:rPr>
          <w:rFonts w:ascii="Book Antiqua" w:hAnsi="Book Antiqua" w:cs="Book Antiqua"/>
          <w:sz w:val="22"/>
          <w:szCs w:val="22"/>
        </w:rPr>
        <w:tab/>
        <w:t>BE IT RESOLVED THAT</w:t>
      </w:r>
      <w:r w:rsidR="00DA414A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>the Building Permit report for January 1 to August 31, 2014 be received for information.</w:t>
      </w:r>
    </w:p>
    <w:p w:rsidR="00E16363" w:rsidRDefault="00E16363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DB40D6" w:rsidRDefault="00DB40D6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6E64AB">
        <w:rPr>
          <w:rFonts w:ascii="Book Antiqua" w:hAnsi="Book Antiqua" w:cs="Book Antiqua"/>
          <w:sz w:val="22"/>
          <w:szCs w:val="22"/>
        </w:rPr>
        <w:t xml:space="preserve">Henry commented that the other sectors are catching up in </w:t>
      </w:r>
      <w:r w:rsidR="009E1BB7">
        <w:rPr>
          <w:rFonts w:ascii="Book Antiqua" w:hAnsi="Book Antiqua" w:cs="Book Antiqua"/>
          <w:sz w:val="22"/>
          <w:szCs w:val="22"/>
        </w:rPr>
        <w:t xml:space="preserve">permit </w:t>
      </w:r>
      <w:r w:rsidR="006E64AB">
        <w:rPr>
          <w:rFonts w:ascii="Book Antiqua" w:hAnsi="Book Antiqua" w:cs="Book Antiqua"/>
          <w:sz w:val="22"/>
          <w:szCs w:val="22"/>
        </w:rPr>
        <w:t>number compared to the residential increase</w:t>
      </w:r>
      <w:r w:rsidR="009E1BB7">
        <w:rPr>
          <w:rFonts w:ascii="Book Antiqua" w:hAnsi="Book Antiqua" w:cs="Book Antiqua"/>
          <w:sz w:val="22"/>
          <w:szCs w:val="22"/>
        </w:rPr>
        <w:t>s</w:t>
      </w:r>
      <w:r w:rsidR="006E64AB">
        <w:rPr>
          <w:rFonts w:ascii="Book Antiqua" w:hAnsi="Book Antiqua" w:cs="Book Antiqua"/>
          <w:sz w:val="22"/>
          <w:szCs w:val="22"/>
        </w:rPr>
        <w:t xml:space="preserve"> in the last several years.</w:t>
      </w:r>
    </w:p>
    <w:p w:rsidR="006E64AB" w:rsidRDefault="006E64AB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E80821" w:rsidRDefault="00442265" w:rsidP="00E1636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  <w:r w:rsidR="00CC145E">
        <w:rPr>
          <w:rFonts w:ascii="Book Antiqua" w:hAnsi="Book Antiqua" w:cs="Book Antiqua"/>
          <w:sz w:val="22"/>
          <w:szCs w:val="22"/>
        </w:rPr>
        <w:tab/>
      </w:r>
      <w:r w:rsidR="00B80B3B">
        <w:rPr>
          <w:rFonts w:ascii="Book Antiqua" w:hAnsi="Book Antiqua" w:cs="Book Antiqua"/>
          <w:sz w:val="22"/>
          <w:szCs w:val="22"/>
        </w:rPr>
        <w:tab/>
      </w:r>
      <w:r w:rsidR="00DA224F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</w:p>
    <w:p w:rsidR="0088001C" w:rsidRDefault="0088001C" w:rsidP="0088001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45</w:t>
      </w:r>
      <w:r w:rsidR="006E64AB">
        <w:rPr>
          <w:rFonts w:ascii="Book Antiqua" w:hAnsi="Book Antiqua" w:cs="Book Antiqua"/>
          <w:sz w:val="22"/>
          <w:szCs w:val="22"/>
        </w:rPr>
        <w:t>7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347F16">
        <w:rPr>
          <w:rFonts w:ascii="Book Antiqua" w:hAnsi="Book Antiqua" w:cs="Book Antiqua"/>
          <w:sz w:val="22"/>
          <w:szCs w:val="22"/>
        </w:rPr>
        <w:t>Ken Wiebe, Henry Siemens</w:t>
      </w:r>
      <w:r>
        <w:rPr>
          <w:rFonts w:ascii="Book Antiqua" w:hAnsi="Book Antiqua" w:cs="Book Antiqua"/>
          <w:sz w:val="22"/>
          <w:szCs w:val="22"/>
        </w:rPr>
        <w:t>:</w:t>
      </w:r>
    </w:p>
    <w:p w:rsidR="0088001C" w:rsidRDefault="0088001C" w:rsidP="0088001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HWH Hold.</w:t>
      </w:r>
      <w:r>
        <w:rPr>
          <w:rFonts w:ascii="Book Antiqua" w:hAnsi="Book Antiqua" w:cs="Book Antiqua"/>
          <w:sz w:val="22"/>
          <w:szCs w:val="22"/>
        </w:rPr>
        <w:tab/>
        <w:t>BE IT RESOLVED THAT the Report to City Council regarding Phase I: HWH Holdings 1</w:t>
      </w:r>
      <w:r w:rsidRPr="0088001C">
        <w:rPr>
          <w:rFonts w:ascii="Book Antiqua" w:hAnsi="Book Antiqua" w:cs="Book Antiqua"/>
          <w:sz w:val="22"/>
          <w:szCs w:val="22"/>
          <w:vertAlign w:val="superscript"/>
        </w:rPr>
        <w:t>st</w:t>
      </w:r>
      <w:r>
        <w:rPr>
          <w:rFonts w:ascii="Book Antiqua" w:hAnsi="Book Antiqua" w:cs="Book Antiqua"/>
          <w:sz w:val="22"/>
          <w:szCs w:val="22"/>
        </w:rPr>
        <w:t xml:space="preserve"> Street Planned Unit Development, be received for information. </w:t>
      </w:r>
    </w:p>
    <w:p w:rsidR="0088001C" w:rsidRDefault="0088001C" w:rsidP="0088001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88001C" w:rsidRDefault="00347F16" w:rsidP="00E1636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9E1BB7">
        <w:rPr>
          <w:rFonts w:ascii="Book Antiqua" w:hAnsi="Book Antiqua" w:cs="Book Antiqua"/>
          <w:sz w:val="22"/>
          <w:szCs w:val="22"/>
        </w:rPr>
        <w:t>It was commented that this sort of report needs</w:t>
      </w:r>
      <w:r>
        <w:rPr>
          <w:rFonts w:ascii="Book Antiqua" w:hAnsi="Book Antiqua" w:cs="Book Antiqua"/>
          <w:sz w:val="22"/>
          <w:szCs w:val="22"/>
        </w:rPr>
        <w:t xml:space="preserve"> to go to the Developer prior to the meeting for information. </w:t>
      </w:r>
      <w:r>
        <w:rPr>
          <w:rFonts w:ascii="Book Antiqua" w:hAnsi="Book Antiqua" w:cs="Book Antiqua"/>
          <w:sz w:val="22"/>
          <w:szCs w:val="22"/>
        </w:rPr>
        <w:tab/>
      </w:r>
    </w:p>
    <w:p w:rsidR="00347F16" w:rsidRDefault="00347F16" w:rsidP="00E1636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347F16" w:rsidRDefault="00347F16" w:rsidP="00E1636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This is a recommendation from the Planning Department but it is up to Council to decide what’s final. </w:t>
      </w:r>
    </w:p>
    <w:p w:rsidR="0088001C" w:rsidRDefault="0088001C" w:rsidP="00E1636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347F16" w:rsidRDefault="00347F16" w:rsidP="00E16363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361C0C" w:rsidRDefault="00361C0C" w:rsidP="00ED23F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RECREATION</w:t>
      </w:r>
    </w:p>
    <w:p w:rsidR="0088001C" w:rsidRDefault="00361AA2" w:rsidP="0088001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166A35">
        <w:rPr>
          <w:rFonts w:ascii="Book Antiqua" w:hAnsi="Book Antiqua" w:cs="Book Antiqua"/>
          <w:sz w:val="22"/>
          <w:szCs w:val="22"/>
        </w:rPr>
        <w:tab/>
      </w:r>
      <w:r w:rsidR="0088001C">
        <w:rPr>
          <w:rFonts w:ascii="Book Antiqua" w:hAnsi="Book Antiqua" w:cs="Book Antiqua"/>
          <w:b/>
          <w:sz w:val="22"/>
          <w:szCs w:val="22"/>
        </w:rPr>
        <w:tab/>
      </w:r>
      <w:r w:rsidR="0088001C">
        <w:rPr>
          <w:rFonts w:ascii="Book Antiqua" w:hAnsi="Book Antiqua" w:cs="Book Antiqua"/>
          <w:b/>
          <w:sz w:val="22"/>
          <w:szCs w:val="22"/>
        </w:rPr>
        <w:tab/>
      </w:r>
      <w:r w:rsidR="006E64AB">
        <w:rPr>
          <w:rFonts w:ascii="Book Antiqua" w:hAnsi="Book Antiqua" w:cs="Book Antiqua"/>
          <w:sz w:val="22"/>
          <w:szCs w:val="22"/>
        </w:rPr>
        <w:t>458</w:t>
      </w:r>
      <w:r w:rsidR="0088001C">
        <w:rPr>
          <w:rFonts w:ascii="Book Antiqua" w:hAnsi="Book Antiqua" w:cs="Book Antiqua"/>
          <w:sz w:val="22"/>
          <w:szCs w:val="22"/>
        </w:rPr>
        <w:t>.</w:t>
      </w:r>
      <w:r w:rsidR="0088001C">
        <w:rPr>
          <w:rFonts w:ascii="Book Antiqua" w:hAnsi="Book Antiqua" w:cs="Book Antiqua"/>
          <w:sz w:val="22"/>
          <w:szCs w:val="22"/>
        </w:rPr>
        <w:tab/>
      </w:r>
      <w:r w:rsidR="00347F16">
        <w:rPr>
          <w:rFonts w:ascii="Book Antiqua" w:hAnsi="Book Antiqua" w:cs="Book Antiqua"/>
          <w:sz w:val="22"/>
          <w:szCs w:val="22"/>
        </w:rPr>
        <w:t>Henry Siemens, Don Friesen</w:t>
      </w:r>
      <w:r w:rsidR="0088001C">
        <w:rPr>
          <w:rFonts w:ascii="Book Antiqua" w:hAnsi="Book Antiqua" w:cs="Book Antiqua"/>
          <w:sz w:val="22"/>
          <w:szCs w:val="22"/>
        </w:rPr>
        <w:t>:</w:t>
      </w:r>
    </w:p>
    <w:p w:rsidR="0088001C" w:rsidRDefault="0088001C" w:rsidP="0088001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Rec. Minutes 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Recreation &amp; Tourism Committee meeting minutes of September 11, 2014 be adopted. </w:t>
      </w:r>
    </w:p>
    <w:p w:rsidR="0088001C" w:rsidRDefault="0088001C" w:rsidP="0088001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1B0321" w:rsidRDefault="001B0321" w:rsidP="0088001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52B00" w:rsidP="00F57E4B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</w:p>
    <w:p w:rsidR="0088001C" w:rsidRDefault="0088001C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0A272C" w:rsidRDefault="00CA3E2C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DELEGATIONS &amp; PUBLIC HEARINGS</w:t>
      </w:r>
    </w:p>
    <w:p w:rsidR="00347F16" w:rsidRDefault="00347F16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 xml:space="preserve">Councillor Friesen declared an interest in the following 3 public hearings and excused himself from Council Chambers. </w:t>
      </w:r>
    </w:p>
    <w:p w:rsidR="00347F16" w:rsidRPr="00347F16" w:rsidRDefault="00347F16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6922D7" w:rsidRDefault="006546D8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 w:rsidR="00DA414A">
        <w:rPr>
          <w:rFonts w:ascii="Book Antiqua" w:hAnsi="Book Antiqua" w:cs="Book Antiqua"/>
          <w:b/>
          <w:sz w:val="22"/>
          <w:szCs w:val="22"/>
        </w:rPr>
        <w:tab/>
      </w:r>
      <w:r w:rsidR="00DA414A">
        <w:rPr>
          <w:rFonts w:ascii="Book Antiqua" w:hAnsi="Book Antiqua" w:cs="Book Antiqua"/>
          <w:b/>
          <w:sz w:val="22"/>
          <w:szCs w:val="22"/>
        </w:rPr>
        <w:tab/>
      </w:r>
      <w:r w:rsidR="0088001C">
        <w:rPr>
          <w:rFonts w:ascii="Book Antiqua" w:hAnsi="Book Antiqua" w:cs="Book Antiqua"/>
          <w:sz w:val="22"/>
          <w:szCs w:val="22"/>
        </w:rPr>
        <w:tab/>
        <w:t>45</w:t>
      </w:r>
      <w:r w:rsidR="00347F16">
        <w:rPr>
          <w:rFonts w:ascii="Book Antiqua" w:hAnsi="Book Antiqua" w:cs="Book Antiqua"/>
          <w:sz w:val="22"/>
          <w:szCs w:val="22"/>
        </w:rPr>
        <w:t>9</w:t>
      </w:r>
      <w:r w:rsidR="006922D7">
        <w:rPr>
          <w:rFonts w:ascii="Book Antiqua" w:hAnsi="Book Antiqua" w:cs="Book Antiqua"/>
          <w:sz w:val="22"/>
          <w:szCs w:val="22"/>
        </w:rPr>
        <w:t>.</w:t>
      </w:r>
      <w:r w:rsidR="006922D7">
        <w:rPr>
          <w:rFonts w:ascii="Book Antiqua" w:hAnsi="Book Antiqua" w:cs="Book Antiqua"/>
          <w:sz w:val="22"/>
          <w:szCs w:val="22"/>
        </w:rPr>
        <w:tab/>
      </w:r>
      <w:r w:rsidR="00347F16">
        <w:rPr>
          <w:rFonts w:ascii="Book Antiqua" w:hAnsi="Book Antiqua" w:cs="Book Antiqua"/>
          <w:sz w:val="22"/>
          <w:szCs w:val="22"/>
        </w:rPr>
        <w:t>Ron Neisteter, Ken Wiebe</w:t>
      </w:r>
      <w:r w:rsidR="006922D7">
        <w:rPr>
          <w:rFonts w:ascii="Book Antiqua" w:hAnsi="Book Antiqua" w:cs="Book Antiqua"/>
          <w:sz w:val="22"/>
          <w:szCs w:val="22"/>
        </w:rPr>
        <w:t>:</w:t>
      </w:r>
    </w:p>
    <w:p w:rsidR="006922D7" w:rsidRDefault="0088001C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C/U 1222-14</w:t>
      </w:r>
      <w:r w:rsidR="006922D7">
        <w:rPr>
          <w:rFonts w:ascii="Book Antiqua" w:hAnsi="Book Antiqua" w:cs="Book Antiqua"/>
          <w:sz w:val="22"/>
          <w:szCs w:val="22"/>
        </w:rPr>
        <w:tab/>
        <w:t>BE IT RESOLVED THAT</w:t>
      </w:r>
      <w:r w:rsidR="001B0321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 xml:space="preserve">the Public Hearing for Conditional Use Application No. 1222-14 be closed. </w:t>
      </w:r>
    </w:p>
    <w:p w:rsidR="006922D7" w:rsidRDefault="006922D7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88001C" w:rsidRDefault="00347F16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The applicant Russ Dueck was present </w:t>
      </w:r>
      <w:r w:rsidR="004F1093">
        <w:rPr>
          <w:rFonts w:ascii="Book Antiqua" w:hAnsi="Book Antiqua" w:cs="Book Antiqua"/>
          <w:sz w:val="22"/>
          <w:szCs w:val="22"/>
        </w:rPr>
        <w:t>to answer</w:t>
      </w:r>
      <w:r>
        <w:rPr>
          <w:rFonts w:ascii="Book Antiqua" w:hAnsi="Book Antiqua" w:cs="Book Antiqua"/>
          <w:sz w:val="22"/>
          <w:szCs w:val="22"/>
        </w:rPr>
        <w:t xml:space="preserve"> questions.</w:t>
      </w:r>
    </w:p>
    <w:p w:rsidR="00347F16" w:rsidRDefault="00347F16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Russ provided a picture of the first building </w:t>
      </w:r>
      <w:r w:rsidR="004F1093">
        <w:rPr>
          <w:rFonts w:ascii="Book Antiqua" w:hAnsi="Book Antiqua" w:cs="Book Antiqua"/>
          <w:sz w:val="22"/>
          <w:szCs w:val="22"/>
        </w:rPr>
        <w:t>for Councils information.</w:t>
      </w:r>
      <w:r>
        <w:rPr>
          <w:rFonts w:ascii="Book Antiqua" w:hAnsi="Book Antiqua" w:cs="Book Antiqua"/>
          <w:sz w:val="22"/>
          <w:szCs w:val="22"/>
        </w:rPr>
        <w:t xml:space="preserve"> </w:t>
      </w:r>
    </w:p>
    <w:p w:rsidR="00383816" w:rsidRDefault="00383816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347F16" w:rsidRDefault="00347F16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88001C" w:rsidRDefault="00347F16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460</w:t>
      </w:r>
      <w:r w:rsidR="0088001C">
        <w:rPr>
          <w:rFonts w:ascii="Book Antiqua" w:hAnsi="Book Antiqua" w:cs="Book Antiqua"/>
          <w:sz w:val="22"/>
          <w:szCs w:val="22"/>
        </w:rPr>
        <w:t>.</w:t>
      </w:r>
      <w:r w:rsidR="0088001C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Ken Wiebe, Henry Siemens</w:t>
      </w:r>
      <w:r w:rsidR="0088001C">
        <w:rPr>
          <w:rFonts w:ascii="Book Antiqua" w:hAnsi="Book Antiqua" w:cs="Book Antiqua"/>
          <w:sz w:val="22"/>
          <w:szCs w:val="22"/>
        </w:rPr>
        <w:t>:</w:t>
      </w:r>
    </w:p>
    <w:p w:rsidR="0088001C" w:rsidRDefault="0088001C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C/U 1222-14</w:t>
      </w:r>
      <w:r>
        <w:rPr>
          <w:rFonts w:ascii="Book Antiqua" w:hAnsi="Book Antiqua" w:cs="Book Antiqua"/>
          <w:sz w:val="22"/>
          <w:szCs w:val="22"/>
        </w:rPr>
        <w:tab/>
        <w:t>BE IT RESOLVED THAT Conditional Use Application No. 1222-14 be approved subject to development agreement.</w:t>
      </w:r>
    </w:p>
    <w:p w:rsidR="0088001C" w:rsidRDefault="0088001C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88001C" w:rsidRDefault="0088001C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88001C" w:rsidRDefault="00347F16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461</w:t>
      </w:r>
      <w:r w:rsidR="0088001C">
        <w:rPr>
          <w:rFonts w:ascii="Book Antiqua" w:hAnsi="Book Antiqua" w:cs="Book Antiqua"/>
          <w:sz w:val="22"/>
          <w:szCs w:val="22"/>
        </w:rPr>
        <w:t>.</w:t>
      </w:r>
      <w:r w:rsidR="0088001C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Henry Siemens, Ron Neisteter</w:t>
      </w:r>
      <w:r w:rsidR="0088001C">
        <w:rPr>
          <w:rFonts w:ascii="Book Antiqua" w:hAnsi="Book Antiqua" w:cs="Book Antiqua"/>
          <w:sz w:val="22"/>
          <w:szCs w:val="22"/>
        </w:rPr>
        <w:t>:</w:t>
      </w:r>
    </w:p>
    <w:p w:rsidR="0088001C" w:rsidRDefault="0088001C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B/L 2127-14</w:t>
      </w:r>
      <w:r>
        <w:rPr>
          <w:rFonts w:ascii="Book Antiqua" w:hAnsi="Book Antiqua" w:cs="Book Antiqua"/>
          <w:sz w:val="22"/>
          <w:szCs w:val="22"/>
        </w:rPr>
        <w:tab/>
      </w:r>
      <w:r w:rsidR="00C661E7">
        <w:rPr>
          <w:rFonts w:ascii="Book Antiqua" w:hAnsi="Book Antiqua" w:cs="Book Antiqua"/>
          <w:sz w:val="22"/>
          <w:szCs w:val="22"/>
        </w:rPr>
        <w:t xml:space="preserve">BE IT RESOLVED THAT the Public Hearing for Rezoning By-Law No. 2127-14 be closed. </w:t>
      </w:r>
    </w:p>
    <w:p w:rsidR="00C661E7" w:rsidRDefault="00C661E7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  <w:r>
        <w:rPr>
          <w:rFonts w:ascii="Book Antiqua" w:hAnsi="Book Antiqua" w:cs="Book Antiqua"/>
          <w:sz w:val="22"/>
          <w:szCs w:val="22"/>
        </w:rPr>
        <w:br/>
      </w:r>
    </w:p>
    <w:p w:rsidR="00C661E7" w:rsidRDefault="00347F16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462</w:t>
      </w:r>
      <w:r w:rsidR="00C661E7">
        <w:rPr>
          <w:rFonts w:ascii="Book Antiqua" w:hAnsi="Book Antiqua" w:cs="Book Antiqua"/>
          <w:sz w:val="22"/>
          <w:szCs w:val="22"/>
        </w:rPr>
        <w:t>.</w:t>
      </w:r>
      <w:r w:rsidR="00C661E7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Ken Wiebe, Marvin Plett</w:t>
      </w:r>
      <w:r w:rsidR="00C661E7">
        <w:rPr>
          <w:rFonts w:ascii="Book Antiqua" w:hAnsi="Book Antiqua" w:cs="Book Antiqua"/>
          <w:sz w:val="22"/>
          <w:szCs w:val="22"/>
        </w:rPr>
        <w:t>:</w:t>
      </w:r>
    </w:p>
    <w:p w:rsidR="00C661E7" w:rsidRDefault="00C661E7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B/L 2127-14</w:t>
      </w:r>
      <w:r>
        <w:rPr>
          <w:rFonts w:ascii="Book Antiqua" w:hAnsi="Book Antiqua" w:cs="Book Antiqua"/>
          <w:sz w:val="22"/>
          <w:szCs w:val="22"/>
        </w:rPr>
        <w:tab/>
        <w:t>BE IT RESOLVED THAT Rezoning By-Law No. 2127-14 be approved subject to development agreement.</w:t>
      </w:r>
    </w:p>
    <w:p w:rsidR="00C661E7" w:rsidRDefault="00C661E7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22D63" w:rsidRDefault="00C22D63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22D63" w:rsidRDefault="00C22D63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22D63" w:rsidRDefault="00C22D63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661E7" w:rsidRDefault="00347F16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br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463</w:t>
      </w:r>
      <w:r w:rsidR="00C661E7">
        <w:rPr>
          <w:rFonts w:ascii="Book Antiqua" w:hAnsi="Book Antiqua" w:cs="Book Antiqua"/>
          <w:sz w:val="22"/>
          <w:szCs w:val="22"/>
        </w:rPr>
        <w:t>.</w:t>
      </w:r>
      <w:r w:rsidR="00C661E7">
        <w:rPr>
          <w:rFonts w:ascii="Book Antiqua" w:hAnsi="Book Antiqua" w:cs="Book Antiqua"/>
          <w:sz w:val="22"/>
          <w:szCs w:val="22"/>
        </w:rPr>
        <w:tab/>
      </w:r>
      <w:r w:rsidR="00781A7B">
        <w:rPr>
          <w:rFonts w:ascii="Book Antiqua" w:hAnsi="Book Antiqua" w:cs="Book Antiqua"/>
          <w:sz w:val="22"/>
          <w:szCs w:val="22"/>
        </w:rPr>
        <w:t>Marvin Plett, Henry Siemens</w:t>
      </w:r>
      <w:r w:rsidR="00C661E7">
        <w:rPr>
          <w:rFonts w:ascii="Book Antiqua" w:hAnsi="Book Antiqua" w:cs="Book Antiqua"/>
          <w:sz w:val="22"/>
          <w:szCs w:val="22"/>
        </w:rPr>
        <w:t>:</w:t>
      </w:r>
    </w:p>
    <w:p w:rsidR="00C661E7" w:rsidRDefault="00C661E7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P/H Subdiv.</w:t>
      </w:r>
      <w:r>
        <w:rPr>
          <w:rFonts w:ascii="Book Antiqua" w:hAnsi="Book Antiqua" w:cs="Book Antiqua"/>
          <w:sz w:val="22"/>
          <w:szCs w:val="22"/>
        </w:rPr>
        <w:tab/>
        <w:t>BE IT RESOLVED THAT the Public Hearing for Subdivision Application No. 4463-14-7279 be closed.</w:t>
      </w:r>
    </w:p>
    <w:p w:rsidR="00C661E7" w:rsidRDefault="00C661E7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661E7" w:rsidRDefault="00C661E7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661E7" w:rsidRDefault="00C661E7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661E7" w:rsidRDefault="00347F16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464</w:t>
      </w:r>
      <w:r w:rsidR="00C661E7">
        <w:rPr>
          <w:rFonts w:ascii="Book Antiqua" w:hAnsi="Book Antiqua" w:cs="Book Antiqua"/>
          <w:sz w:val="22"/>
          <w:szCs w:val="22"/>
        </w:rPr>
        <w:t>.</w:t>
      </w:r>
      <w:r w:rsidR="00C661E7">
        <w:rPr>
          <w:rFonts w:ascii="Book Antiqua" w:hAnsi="Book Antiqua" w:cs="Book Antiqua"/>
          <w:sz w:val="22"/>
          <w:szCs w:val="22"/>
        </w:rPr>
        <w:tab/>
      </w:r>
      <w:r w:rsidR="00781A7B">
        <w:rPr>
          <w:rFonts w:ascii="Book Antiqua" w:hAnsi="Book Antiqua" w:cs="Book Antiqua"/>
          <w:sz w:val="22"/>
          <w:szCs w:val="22"/>
        </w:rPr>
        <w:t>Herb Dick, Ron Neisteter</w:t>
      </w:r>
      <w:r w:rsidR="00C661E7">
        <w:rPr>
          <w:rFonts w:ascii="Book Antiqua" w:hAnsi="Book Antiqua" w:cs="Book Antiqua"/>
          <w:sz w:val="22"/>
          <w:szCs w:val="22"/>
        </w:rPr>
        <w:t>:</w:t>
      </w: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Appr. Sub.</w:t>
      </w:r>
      <w:r>
        <w:rPr>
          <w:rFonts w:ascii="Book Antiqua" w:hAnsi="Book Antiqua" w:cs="Book Antiqua"/>
          <w:sz w:val="22"/>
          <w:szCs w:val="22"/>
        </w:rPr>
        <w:tab/>
        <w:t>BE IT RESOLVED THAT Subdivision Application No. 4463-14-7279 be approved subject to development agreement.</w:t>
      </w:r>
      <w:r>
        <w:rPr>
          <w:rFonts w:ascii="Book Antiqua" w:hAnsi="Book Antiqua" w:cs="Book Antiqua"/>
          <w:sz w:val="22"/>
          <w:szCs w:val="22"/>
        </w:rPr>
        <w:br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383816">
        <w:rPr>
          <w:rFonts w:ascii="Book Antiqua" w:hAnsi="Book Antiqua" w:cs="Book Antiqua"/>
          <w:sz w:val="22"/>
          <w:szCs w:val="22"/>
        </w:rPr>
        <w:t xml:space="preserve">Councillor Friesen rejoined the meeting. </w:t>
      </w:r>
    </w:p>
    <w:p w:rsidR="00383816" w:rsidRDefault="00383816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46</w:t>
      </w:r>
      <w:r w:rsidR="00347F16">
        <w:rPr>
          <w:rFonts w:ascii="Book Antiqua" w:hAnsi="Book Antiqua" w:cs="Book Antiqua"/>
          <w:sz w:val="22"/>
          <w:szCs w:val="22"/>
        </w:rPr>
        <w:t>5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781A7B">
        <w:rPr>
          <w:rFonts w:ascii="Book Antiqua" w:hAnsi="Book Antiqua" w:cs="Book Antiqua"/>
          <w:sz w:val="22"/>
          <w:szCs w:val="22"/>
        </w:rPr>
        <w:t>Henry Siemens, Ron Neisteter</w:t>
      </w:r>
      <w:r>
        <w:rPr>
          <w:rFonts w:ascii="Book Antiqua" w:hAnsi="Book Antiqua" w:cs="Book Antiqua"/>
          <w:sz w:val="22"/>
          <w:szCs w:val="22"/>
        </w:rPr>
        <w:t>:</w:t>
      </w: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Adj. to Var.</w:t>
      </w:r>
      <w:r>
        <w:rPr>
          <w:rFonts w:ascii="Book Antiqua" w:hAnsi="Book Antiqua" w:cs="Book Antiqua"/>
          <w:sz w:val="22"/>
          <w:szCs w:val="22"/>
        </w:rPr>
        <w:tab/>
        <w:t>BE IT RESOLVED THAT Council be adjourned and convene into Variation Board.</w:t>
      </w: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  <w:r>
        <w:rPr>
          <w:rFonts w:ascii="Book Antiqua" w:hAnsi="Book Antiqua" w:cs="Book Antiqua"/>
          <w:sz w:val="22"/>
          <w:szCs w:val="22"/>
        </w:rPr>
        <w:br/>
      </w:r>
    </w:p>
    <w:p w:rsidR="00C661E7" w:rsidRDefault="00781A7B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466</w:t>
      </w:r>
      <w:r w:rsidR="00C661E7">
        <w:rPr>
          <w:rFonts w:ascii="Book Antiqua" w:hAnsi="Book Antiqua" w:cs="Book Antiqua"/>
          <w:sz w:val="22"/>
          <w:szCs w:val="22"/>
        </w:rPr>
        <w:t>.</w:t>
      </w:r>
      <w:r w:rsidR="00C661E7">
        <w:rPr>
          <w:rFonts w:ascii="Book Antiqua" w:hAnsi="Book Antiqua" w:cs="Book Antiqua"/>
          <w:sz w:val="22"/>
          <w:szCs w:val="22"/>
        </w:rPr>
        <w:tab/>
      </w:r>
      <w:r w:rsidR="003701A3">
        <w:rPr>
          <w:rFonts w:ascii="Book Antiqua" w:hAnsi="Book Antiqua" w:cs="Book Antiqua"/>
          <w:sz w:val="22"/>
          <w:szCs w:val="22"/>
        </w:rPr>
        <w:t>Marvin Plett, Ken Wiebe</w:t>
      </w:r>
      <w:r w:rsidR="00C661E7">
        <w:rPr>
          <w:rFonts w:ascii="Book Antiqua" w:hAnsi="Book Antiqua" w:cs="Book Antiqua"/>
          <w:sz w:val="22"/>
          <w:szCs w:val="22"/>
        </w:rPr>
        <w:t>:</w:t>
      </w: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Var. 1223-14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Public Hearing for Variation Application No. 1223-14 be closed. </w:t>
      </w: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661E7" w:rsidRDefault="00781A7B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Vern Wiebe from Icon was present. </w:t>
      </w:r>
    </w:p>
    <w:p w:rsidR="00E05556" w:rsidRDefault="00E05556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22D63">
        <w:rPr>
          <w:rFonts w:ascii="Book Antiqua" w:hAnsi="Book Antiqua" w:cs="Book Antiqua"/>
          <w:sz w:val="22"/>
          <w:szCs w:val="22"/>
        </w:rPr>
        <w:t>C</w:t>
      </w:r>
      <w:r>
        <w:rPr>
          <w:rFonts w:ascii="Book Antiqua" w:hAnsi="Book Antiqua" w:cs="Book Antiqua"/>
          <w:sz w:val="22"/>
          <w:szCs w:val="22"/>
        </w:rPr>
        <w:t>urrently</w:t>
      </w:r>
      <w:r w:rsidR="00C22D63">
        <w:rPr>
          <w:rFonts w:ascii="Book Antiqua" w:hAnsi="Book Antiqua" w:cs="Book Antiqua"/>
          <w:sz w:val="22"/>
          <w:szCs w:val="22"/>
        </w:rPr>
        <w:t xml:space="preserve"> there are</w:t>
      </w:r>
      <w:r>
        <w:rPr>
          <w:rFonts w:ascii="Book Antiqua" w:hAnsi="Book Antiqua" w:cs="Book Antiqua"/>
          <w:sz w:val="22"/>
          <w:szCs w:val="22"/>
        </w:rPr>
        <w:t xml:space="preserve"> 22</w:t>
      </w:r>
      <w:r w:rsidR="00C22D63">
        <w:rPr>
          <w:rFonts w:ascii="Book Antiqua" w:hAnsi="Book Antiqua" w:cs="Book Antiqua"/>
          <w:sz w:val="22"/>
          <w:szCs w:val="22"/>
        </w:rPr>
        <w:t xml:space="preserve"> employees working for Icon, this may go up to 30 after the expansion.</w:t>
      </w:r>
      <w:r>
        <w:rPr>
          <w:rFonts w:ascii="Book Antiqua" w:hAnsi="Book Antiqua" w:cs="Book Antiqua"/>
          <w:sz w:val="22"/>
          <w:szCs w:val="22"/>
        </w:rPr>
        <w:t xml:space="preserve"> There would be </w:t>
      </w:r>
      <w:r w:rsidR="00C22D63">
        <w:rPr>
          <w:rFonts w:ascii="Book Antiqua" w:hAnsi="Book Antiqua" w:cs="Book Antiqua"/>
          <w:sz w:val="22"/>
          <w:szCs w:val="22"/>
        </w:rPr>
        <w:t xml:space="preserve">a total of </w:t>
      </w:r>
      <w:r>
        <w:rPr>
          <w:rFonts w:ascii="Book Antiqua" w:hAnsi="Book Antiqua" w:cs="Book Antiqua"/>
          <w:sz w:val="22"/>
          <w:szCs w:val="22"/>
        </w:rPr>
        <w:t xml:space="preserve">33 parking spaces </w:t>
      </w:r>
      <w:r w:rsidR="00C22D63">
        <w:rPr>
          <w:rFonts w:ascii="Book Antiqua" w:hAnsi="Book Antiqua" w:cs="Book Antiqua"/>
          <w:sz w:val="22"/>
          <w:szCs w:val="22"/>
        </w:rPr>
        <w:t>after the addition is completed</w:t>
      </w:r>
      <w:r>
        <w:rPr>
          <w:rFonts w:ascii="Book Antiqua" w:hAnsi="Book Antiqua" w:cs="Book Antiqua"/>
          <w:sz w:val="22"/>
          <w:szCs w:val="22"/>
        </w:rPr>
        <w:t>.</w:t>
      </w:r>
    </w:p>
    <w:p w:rsidR="00E05556" w:rsidRDefault="00E05556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E05556" w:rsidRDefault="00E05556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22D63">
        <w:rPr>
          <w:rFonts w:ascii="Book Antiqua" w:hAnsi="Book Antiqua" w:cs="Book Antiqua"/>
          <w:sz w:val="22"/>
          <w:szCs w:val="22"/>
        </w:rPr>
        <w:t>Requesting a 5’ rear yard setback. No backdoor neighbor right now, i</w:t>
      </w:r>
      <w:r>
        <w:rPr>
          <w:rFonts w:ascii="Book Antiqua" w:hAnsi="Book Antiqua" w:cs="Book Antiqua"/>
          <w:sz w:val="22"/>
          <w:szCs w:val="22"/>
        </w:rPr>
        <w:t>t is a wheat field presently. The Planning Department did not feel this was a big concern.</w:t>
      </w:r>
    </w:p>
    <w:p w:rsidR="00E05556" w:rsidRDefault="00E05556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Icon would be willing to </w:t>
      </w:r>
      <w:r w:rsidR="00212F7B">
        <w:rPr>
          <w:rFonts w:ascii="Book Antiqua" w:hAnsi="Book Antiqua" w:cs="Book Antiqua"/>
          <w:sz w:val="22"/>
          <w:szCs w:val="22"/>
        </w:rPr>
        <w:t xml:space="preserve">put in a firewall if necessary though if no variation is requested by future developers this would not be required. </w:t>
      </w:r>
    </w:p>
    <w:p w:rsidR="00E05556" w:rsidRDefault="00E05556" w:rsidP="00E05556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No var</w:t>
      </w:r>
      <w:r w:rsidR="00212F7B">
        <w:rPr>
          <w:rFonts w:ascii="Book Antiqua" w:hAnsi="Book Antiqua" w:cs="Book Antiqua"/>
          <w:sz w:val="22"/>
          <w:szCs w:val="22"/>
        </w:rPr>
        <w:t xml:space="preserve">iance would leave 15’ distance between buildings. </w:t>
      </w:r>
    </w:p>
    <w:p w:rsidR="00E05556" w:rsidRDefault="003701A3" w:rsidP="00E05556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The building is an F3 with a sprinkler system.</w:t>
      </w:r>
    </w:p>
    <w:p w:rsidR="00D27E8E" w:rsidRDefault="00D27E8E" w:rsidP="00E05556">
      <w:pPr>
        <w:ind w:left="1440" w:hanging="1440"/>
        <w:rPr>
          <w:rFonts w:ascii="Book Antiqua" w:hAnsi="Book Antiqua" w:cs="Book Antiqua"/>
          <w:sz w:val="22"/>
          <w:szCs w:val="22"/>
        </w:rPr>
      </w:pPr>
    </w:p>
    <w:p w:rsidR="00781A7B" w:rsidRDefault="00781A7B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</w:p>
    <w:p w:rsidR="00C661E7" w:rsidRDefault="00781A7B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467</w:t>
      </w:r>
      <w:r w:rsidR="00C661E7">
        <w:rPr>
          <w:rFonts w:ascii="Book Antiqua" w:hAnsi="Book Antiqua" w:cs="Book Antiqua"/>
          <w:sz w:val="22"/>
          <w:szCs w:val="22"/>
        </w:rPr>
        <w:t>.</w:t>
      </w:r>
      <w:r w:rsidR="00C661E7">
        <w:rPr>
          <w:rFonts w:ascii="Book Antiqua" w:hAnsi="Book Antiqua" w:cs="Book Antiqua"/>
          <w:sz w:val="22"/>
          <w:szCs w:val="22"/>
        </w:rPr>
        <w:tab/>
      </w:r>
      <w:r w:rsidR="00212F7B">
        <w:rPr>
          <w:rFonts w:ascii="Book Antiqua" w:hAnsi="Book Antiqua" w:cs="Book Antiqua"/>
          <w:sz w:val="22"/>
          <w:szCs w:val="22"/>
        </w:rPr>
        <w:t>Ken Wiebe, Henry Sie</w:t>
      </w:r>
      <w:r w:rsidR="00D27E8E">
        <w:rPr>
          <w:rFonts w:ascii="Book Antiqua" w:hAnsi="Book Antiqua" w:cs="Book Antiqua"/>
          <w:sz w:val="22"/>
          <w:szCs w:val="22"/>
        </w:rPr>
        <w:t>mens</w:t>
      </w:r>
      <w:r w:rsidR="00C661E7">
        <w:rPr>
          <w:rFonts w:ascii="Book Antiqua" w:hAnsi="Book Antiqua" w:cs="Book Antiqua"/>
          <w:sz w:val="22"/>
          <w:szCs w:val="22"/>
        </w:rPr>
        <w:t>:</w:t>
      </w: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Var. 1223-14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Variation Application No. 1223-14 be approved subject to development agreement. </w:t>
      </w: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46</w:t>
      </w:r>
      <w:r w:rsidR="00781A7B">
        <w:rPr>
          <w:rFonts w:ascii="Book Antiqua" w:hAnsi="Book Antiqua" w:cs="Book Antiqua"/>
          <w:sz w:val="22"/>
          <w:szCs w:val="22"/>
        </w:rPr>
        <w:t>8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D27E8E">
        <w:rPr>
          <w:rFonts w:ascii="Book Antiqua" w:hAnsi="Book Antiqua" w:cs="Book Antiqua"/>
          <w:sz w:val="22"/>
          <w:szCs w:val="22"/>
        </w:rPr>
        <w:t>Don Friesen, Henry Siemens</w:t>
      </w:r>
      <w:r>
        <w:rPr>
          <w:rFonts w:ascii="Book Antiqua" w:hAnsi="Book Antiqua" w:cs="Book Antiqua"/>
          <w:sz w:val="22"/>
          <w:szCs w:val="22"/>
        </w:rPr>
        <w:t>:</w:t>
      </w: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Var. 1224-14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Public Hearing for Variation Application </w:t>
      </w:r>
      <w:r>
        <w:rPr>
          <w:rFonts w:ascii="Book Antiqua" w:hAnsi="Book Antiqua" w:cs="Book Antiqua"/>
          <w:sz w:val="22"/>
          <w:szCs w:val="22"/>
        </w:rPr>
        <w:br/>
        <w:t>No. 1224-14 be closed.</w:t>
      </w: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</w:p>
    <w:p w:rsidR="00D27E8E" w:rsidRDefault="00D27E8E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46</w:t>
      </w:r>
      <w:r w:rsidR="00781A7B">
        <w:rPr>
          <w:rFonts w:ascii="Book Antiqua" w:hAnsi="Book Antiqua" w:cs="Book Antiqua"/>
          <w:sz w:val="22"/>
          <w:szCs w:val="22"/>
        </w:rPr>
        <w:t>9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D27E8E">
        <w:rPr>
          <w:rFonts w:ascii="Book Antiqua" w:hAnsi="Book Antiqua" w:cs="Book Antiqua"/>
          <w:sz w:val="22"/>
          <w:szCs w:val="22"/>
        </w:rPr>
        <w:t>Herb Dick, Marvin Plett</w:t>
      </w:r>
      <w:r>
        <w:rPr>
          <w:rFonts w:ascii="Book Antiqua" w:hAnsi="Book Antiqua" w:cs="Book Antiqua"/>
          <w:sz w:val="22"/>
          <w:szCs w:val="22"/>
        </w:rPr>
        <w:t>:</w:t>
      </w: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Var. 1224-14</w:t>
      </w:r>
      <w:r>
        <w:rPr>
          <w:rFonts w:ascii="Book Antiqua" w:hAnsi="Book Antiqua" w:cs="Book Antiqua"/>
          <w:sz w:val="22"/>
          <w:szCs w:val="22"/>
        </w:rPr>
        <w:tab/>
        <w:t>BE IT RESOLVED THAT Variation Applicati</w:t>
      </w:r>
      <w:r w:rsidR="00D27E8E">
        <w:rPr>
          <w:rFonts w:ascii="Book Antiqua" w:hAnsi="Book Antiqua" w:cs="Book Antiqua"/>
          <w:sz w:val="22"/>
          <w:szCs w:val="22"/>
        </w:rPr>
        <w:t xml:space="preserve">on No. 1224-14 be approved subject to development agreement. </w:t>
      </w:r>
    </w:p>
    <w:p w:rsidR="00C661E7" w:rsidRDefault="00C661E7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39457B">
        <w:rPr>
          <w:rFonts w:ascii="Book Antiqua" w:hAnsi="Book Antiqua" w:cs="Book Antiqua"/>
          <w:sz w:val="22"/>
          <w:szCs w:val="22"/>
        </w:rPr>
        <w:t>DEFEATED</w:t>
      </w:r>
    </w:p>
    <w:p w:rsidR="00D27E8E" w:rsidRDefault="00D27E8E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  <w:t>Within 2 years of development of the hard surface road the driveway</w:t>
      </w:r>
      <w:r w:rsidR="00212F7B">
        <w:rPr>
          <w:rFonts w:ascii="Book Antiqua" w:hAnsi="Book Antiqua" w:cs="Book Antiqua"/>
          <w:sz w:val="22"/>
          <w:szCs w:val="22"/>
        </w:rPr>
        <w:t xml:space="preserve"> approach needs to be paved. </w:t>
      </w:r>
    </w:p>
    <w:p w:rsidR="00D27E8E" w:rsidRDefault="00D27E8E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</w:p>
    <w:p w:rsidR="00D27E8E" w:rsidRDefault="00D27E8E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The interior yard setback is half a foot from an existing building. This is an addition to a</w:t>
      </w:r>
      <w:r w:rsidR="0039457B">
        <w:rPr>
          <w:rFonts w:ascii="Book Antiqua" w:hAnsi="Book Antiqua" w:cs="Book Antiqua"/>
          <w:sz w:val="22"/>
          <w:szCs w:val="22"/>
        </w:rPr>
        <w:t>n already non-</w:t>
      </w:r>
      <w:r>
        <w:rPr>
          <w:rFonts w:ascii="Book Antiqua" w:hAnsi="Book Antiqua" w:cs="Book Antiqua"/>
          <w:sz w:val="22"/>
          <w:szCs w:val="22"/>
        </w:rPr>
        <w:t xml:space="preserve">conforming building. </w:t>
      </w:r>
      <w:r w:rsidR="0039457B">
        <w:rPr>
          <w:rFonts w:ascii="Book Antiqua" w:hAnsi="Book Antiqua" w:cs="Book Antiqua"/>
          <w:sz w:val="22"/>
          <w:szCs w:val="22"/>
        </w:rPr>
        <w:t xml:space="preserve">Existing building is rental </w:t>
      </w:r>
      <w:r w:rsidR="009D3C49">
        <w:rPr>
          <w:rFonts w:ascii="Book Antiqua" w:hAnsi="Book Antiqua" w:cs="Book Antiqua"/>
          <w:sz w:val="22"/>
          <w:szCs w:val="22"/>
        </w:rPr>
        <w:t>storage;</w:t>
      </w:r>
      <w:r w:rsidR="0039457B">
        <w:rPr>
          <w:rFonts w:ascii="Book Antiqua" w:hAnsi="Book Antiqua" w:cs="Book Antiqua"/>
          <w:sz w:val="22"/>
          <w:szCs w:val="22"/>
        </w:rPr>
        <w:t xml:space="preserve"> new addition would be a shop. </w:t>
      </w:r>
    </w:p>
    <w:p w:rsidR="0039457B" w:rsidRDefault="0039457B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</w:p>
    <w:p w:rsidR="004A2F9D" w:rsidRDefault="0039457B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212F7B" w:rsidRDefault="00212F7B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Adj. Var.</w:t>
      </w:r>
      <w:r w:rsidR="004A2F9D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470.</w:t>
      </w:r>
      <w:r>
        <w:rPr>
          <w:rFonts w:ascii="Book Antiqua" w:hAnsi="Book Antiqua" w:cs="Book Antiqua"/>
          <w:sz w:val="22"/>
          <w:szCs w:val="22"/>
        </w:rPr>
        <w:tab/>
        <w:t>Ron Neisteter, Marvin Plett:</w:t>
      </w:r>
    </w:p>
    <w:p w:rsidR="004A2F9D" w:rsidRDefault="00212F7B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BE IT RESOLVED THAT the Variation Board be adjourned and reconvene into Regular Council. </w:t>
      </w:r>
    </w:p>
    <w:p w:rsidR="00212F7B" w:rsidRDefault="00212F7B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517261" w:rsidRDefault="00517261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</w:p>
    <w:p w:rsidR="00C661E7" w:rsidRDefault="00D27E8E" w:rsidP="00C661E7">
      <w:pPr>
        <w:ind w:left="1440" w:hanging="1440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A3E2C" w:rsidRDefault="00143EE0" w:rsidP="00CA3E2C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OTHER BUSINESS</w:t>
      </w:r>
    </w:p>
    <w:p w:rsidR="00994A7B" w:rsidRDefault="00994A7B" w:rsidP="008C1404">
      <w:pPr>
        <w:jc w:val="both"/>
        <w:rPr>
          <w:rFonts w:ascii="Book Antiqua" w:hAnsi="Book Antiqua" w:cs="Book Antiqua"/>
          <w:sz w:val="22"/>
          <w:szCs w:val="22"/>
        </w:rPr>
      </w:pPr>
    </w:p>
    <w:p w:rsidR="00ED71B4" w:rsidRDefault="00ED71B4" w:rsidP="00CA3E2C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ADDITIONS</w:t>
      </w:r>
    </w:p>
    <w:p w:rsidR="005F1DFB" w:rsidRDefault="00ED71B4" w:rsidP="00994A7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 xml:space="preserve"> </w:t>
      </w:r>
      <w:r w:rsidR="00862057">
        <w:rPr>
          <w:rFonts w:ascii="Book Antiqua" w:hAnsi="Book Antiqua" w:cs="Book Antiqua"/>
          <w:sz w:val="22"/>
          <w:szCs w:val="22"/>
        </w:rPr>
        <w:tab/>
      </w:r>
      <w:r w:rsidR="0016704A">
        <w:rPr>
          <w:rFonts w:ascii="Book Antiqua" w:hAnsi="Book Antiqua" w:cs="Book Antiqua"/>
          <w:sz w:val="22"/>
          <w:szCs w:val="22"/>
        </w:rPr>
        <w:tab/>
      </w:r>
      <w:r w:rsidR="0016704A">
        <w:rPr>
          <w:rFonts w:ascii="Book Antiqua" w:hAnsi="Book Antiqua" w:cs="Book Antiqua"/>
          <w:sz w:val="22"/>
          <w:szCs w:val="22"/>
        </w:rPr>
        <w:tab/>
      </w:r>
      <w:r w:rsidR="00A3218A">
        <w:rPr>
          <w:rFonts w:ascii="Book Antiqua" w:hAnsi="Book Antiqua" w:cs="Book Antiqua"/>
          <w:sz w:val="22"/>
          <w:szCs w:val="22"/>
        </w:rPr>
        <w:tab/>
      </w:r>
    </w:p>
    <w:p w:rsidR="00B95840" w:rsidRDefault="00B95840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B95840" w:rsidRDefault="00B95840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QUESTIONS OF THE MEDIA</w:t>
      </w:r>
    </w:p>
    <w:p w:rsidR="002B491D" w:rsidRPr="00B95840" w:rsidRDefault="002B491D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5F1DFB" w:rsidRDefault="005F1DFB" w:rsidP="005F1D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288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  <w:u w:val="single"/>
        </w:rPr>
        <w:t>ADJOURN</w:t>
      </w:r>
    </w:p>
    <w:p w:rsidR="00CA3E2C" w:rsidRDefault="00517261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471</w:t>
      </w:r>
      <w:r w:rsidR="00C220D9">
        <w:rPr>
          <w:rFonts w:ascii="Book Antiqua" w:hAnsi="Book Antiqua" w:cs="Book Antiqua"/>
          <w:sz w:val="22"/>
          <w:szCs w:val="22"/>
        </w:rPr>
        <w:t>.</w:t>
      </w:r>
      <w:r w:rsidR="00C220D9">
        <w:rPr>
          <w:rFonts w:ascii="Book Antiqua" w:hAnsi="Book Antiqua" w:cs="Book Antiqua"/>
          <w:sz w:val="22"/>
          <w:szCs w:val="22"/>
        </w:rPr>
        <w:tab/>
      </w:r>
      <w:r w:rsidR="004A2F9D">
        <w:rPr>
          <w:rFonts w:ascii="Book Antiqua" w:hAnsi="Book Antiqua" w:cs="Book Antiqua"/>
          <w:sz w:val="22"/>
          <w:szCs w:val="22"/>
        </w:rPr>
        <w:t>Ron Neisteter, Ken Wiebe</w:t>
      </w:r>
      <w:r w:rsidR="001623D4">
        <w:rPr>
          <w:rFonts w:ascii="Book Antiqua" w:hAnsi="Book Antiqua" w:cs="Book Antiqua"/>
          <w:sz w:val="22"/>
          <w:szCs w:val="22"/>
        </w:rPr>
        <w:t>:</w:t>
      </w:r>
    </w:p>
    <w:p w:rsidR="00CA3E2C" w:rsidRDefault="00CA3E2C" w:rsidP="00CA3E2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Adjourn</w:t>
      </w:r>
      <w:r>
        <w:rPr>
          <w:rFonts w:ascii="Book Antiqua" w:hAnsi="Book Antiqua" w:cs="Book Antiqua"/>
          <w:sz w:val="22"/>
          <w:szCs w:val="22"/>
        </w:rPr>
        <w:tab/>
        <w:t>BE IT RESOLVED THAT this meeting of Council be adjourned.</w:t>
      </w:r>
    </w:p>
    <w:p w:rsidR="001623D4" w:rsidRDefault="004A2F9D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7</w:t>
      </w:r>
      <w:r w:rsidR="00FA04B2">
        <w:rPr>
          <w:rFonts w:ascii="Book Antiqua" w:hAnsi="Book Antiqua" w:cs="Book Antiqua"/>
          <w:sz w:val="22"/>
          <w:szCs w:val="22"/>
        </w:rPr>
        <w:t>:</w:t>
      </w:r>
      <w:r>
        <w:rPr>
          <w:rFonts w:ascii="Book Antiqua" w:hAnsi="Book Antiqua" w:cs="Book Antiqua"/>
          <w:sz w:val="22"/>
          <w:szCs w:val="22"/>
        </w:rPr>
        <w:t>31</w:t>
      </w:r>
      <w:r w:rsidR="00C220D9">
        <w:rPr>
          <w:rFonts w:ascii="Book Antiqua" w:hAnsi="Book Antiqua" w:cs="Book Antiqua"/>
          <w:sz w:val="22"/>
          <w:szCs w:val="22"/>
        </w:rPr>
        <w:t xml:space="preserve"> </w:t>
      </w:r>
      <w:r w:rsidR="000B3A71">
        <w:rPr>
          <w:rFonts w:ascii="Book Antiqua" w:hAnsi="Book Antiqua" w:cs="Book Antiqua"/>
          <w:sz w:val="22"/>
          <w:szCs w:val="22"/>
        </w:rPr>
        <w:t>pm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</w:p>
    <w:p w:rsidR="00CA3E2C" w:rsidRDefault="00CA3E2C" w:rsidP="001623D4">
      <w:pPr>
        <w:ind w:left="648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CARRIED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517261" w:rsidRDefault="00517261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517261" w:rsidRDefault="00517261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</w:p>
    <w:p w:rsidR="00CA3E2C" w:rsidRPr="00C222F8" w:rsidRDefault="00CA3E2C" w:rsidP="00C222F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143EE0">
        <w:rPr>
          <w:rFonts w:ascii="Book Antiqua" w:hAnsi="Book Antiqua" w:cs="Book Antiqua"/>
          <w:sz w:val="22"/>
          <w:szCs w:val="22"/>
        </w:rPr>
        <w:t xml:space="preserve">Mayor </w:t>
      </w:r>
      <w:r w:rsidR="00824A7E">
        <w:rPr>
          <w:rFonts w:ascii="Book Antiqua" w:hAnsi="Book Antiqua" w:cs="Book Antiqua"/>
          <w:sz w:val="22"/>
          <w:szCs w:val="22"/>
        </w:rPr>
        <w:t>Martin Harder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824A7E">
        <w:rPr>
          <w:rFonts w:ascii="Book Antiqua" w:hAnsi="Book Antiqua" w:cs="Book Antiqua"/>
          <w:sz w:val="22"/>
          <w:szCs w:val="22"/>
        </w:rPr>
        <w:tab/>
      </w:r>
      <w:r w:rsidR="00824A7E">
        <w:rPr>
          <w:rFonts w:ascii="Book Antiqua" w:hAnsi="Book Antiqua" w:cs="Book Antiqua"/>
          <w:sz w:val="22"/>
          <w:szCs w:val="22"/>
        </w:rPr>
        <w:tab/>
      </w:r>
      <w:r w:rsidR="00C94746">
        <w:rPr>
          <w:rFonts w:ascii="Book Antiqua" w:hAnsi="Book Antiqua" w:cs="Book Antiqua"/>
          <w:sz w:val="22"/>
          <w:szCs w:val="22"/>
        </w:rPr>
        <w:t>City Manager Dave Burgess</w:t>
      </w:r>
    </w:p>
    <w:sectPr w:rsidR="00CA3E2C" w:rsidRPr="00C222F8" w:rsidSect="003D2CFC">
      <w:pgSz w:w="12240" w:h="15840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F7B" w:rsidRDefault="00212F7B">
      <w:r>
        <w:separator/>
      </w:r>
    </w:p>
  </w:endnote>
  <w:endnote w:type="continuationSeparator" w:id="0">
    <w:p w:rsidR="00212F7B" w:rsidRDefault="00212F7B">
      <w:r>
        <w:continuationSeparator/>
      </w:r>
    </w:p>
  </w:endnote>
  <w:endnote w:type="continuationNotice" w:id="1">
    <w:p w:rsidR="00212F7B" w:rsidRDefault="00212F7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F7B" w:rsidRDefault="00212F7B">
      <w:r>
        <w:separator/>
      </w:r>
    </w:p>
  </w:footnote>
  <w:footnote w:type="continuationSeparator" w:id="0">
    <w:p w:rsidR="00212F7B" w:rsidRDefault="00212F7B">
      <w:r>
        <w:continuationSeparator/>
      </w:r>
    </w:p>
  </w:footnote>
  <w:footnote w:type="continuationNotice" w:id="1">
    <w:p w:rsidR="00212F7B" w:rsidRDefault="00212F7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25FC1"/>
    <w:multiLevelType w:val="hybridMultilevel"/>
    <w:tmpl w:val="AAF64858"/>
    <w:lvl w:ilvl="0" w:tplc="890CF410">
      <w:start w:val="97"/>
      <w:numFmt w:val="bullet"/>
      <w:lvlText w:val="-"/>
      <w:lvlJc w:val="left"/>
      <w:pPr>
        <w:ind w:left="252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22BC3844"/>
    <w:multiLevelType w:val="hybridMultilevel"/>
    <w:tmpl w:val="2E608474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C364980"/>
    <w:multiLevelType w:val="hybridMultilevel"/>
    <w:tmpl w:val="031235E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38932A01"/>
    <w:multiLevelType w:val="hybridMultilevel"/>
    <w:tmpl w:val="671632A2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6FF674BE"/>
    <w:multiLevelType w:val="hybridMultilevel"/>
    <w:tmpl w:val="6194D50A"/>
    <w:lvl w:ilvl="0" w:tplc="04090013">
      <w:start w:val="1"/>
      <w:numFmt w:val="upperRoman"/>
      <w:lvlText w:val="%1."/>
      <w:lvlJc w:val="right"/>
      <w:pPr>
        <w:ind w:left="2940" w:hanging="360"/>
      </w:pPr>
    </w:lvl>
    <w:lvl w:ilvl="1" w:tplc="04090019" w:tentative="1">
      <w:start w:val="1"/>
      <w:numFmt w:val="lowerLetter"/>
      <w:lvlText w:val="%2."/>
      <w:lvlJc w:val="left"/>
      <w:pPr>
        <w:ind w:left="3660" w:hanging="360"/>
      </w:pPr>
    </w:lvl>
    <w:lvl w:ilvl="2" w:tplc="0409001B" w:tentative="1">
      <w:start w:val="1"/>
      <w:numFmt w:val="lowerRoman"/>
      <w:lvlText w:val="%3."/>
      <w:lvlJc w:val="right"/>
      <w:pPr>
        <w:ind w:left="4380" w:hanging="180"/>
      </w:pPr>
    </w:lvl>
    <w:lvl w:ilvl="3" w:tplc="0409000F" w:tentative="1">
      <w:start w:val="1"/>
      <w:numFmt w:val="decimal"/>
      <w:lvlText w:val="%4."/>
      <w:lvlJc w:val="left"/>
      <w:pPr>
        <w:ind w:left="5100" w:hanging="360"/>
      </w:pPr>
    </w:lvl>
    <w:lvl w:ilvl="4" w:tplc="04090019" w:tentative="1">
      <w:start w:val="1"/>
      <w:numFmt w:val="lowerLetter"/>
      <w:lvlText w:val="%5."/>
      <w:lvlJc w:val="left"/>
      <w:pPr>
        <w:ind w:left="5820" w:hanging="360"/>
      </w:pPr>
    </w:lvl>
    <w:lvl w:ilvl="5" w:tplc="0409001B" w:tentative="1">
      <w:start w:val="1"/>
      <w:numFmt w:val="lowerRoman"/>
      <w:lvlText w:val="%6."/>
      <w:lvlJc w:val="right"/>
      <w:pPr>
        <w:ind w:left="6540" w:hanging="180"/>
      </w:pPr>
    </w:lvl>
    <w:lvl w:ilvl="6" w:tplc="0409000F" w:tentative="1">
      <w:start w:val="1"/>
      <w:numFmt w:val="decimal"/>
      <w:lvlText w:val="%7."/>
      <w:lvlJc w:val="left"/>
      <w:pPr>
        <w:ind w:left="7260" w:hanging="360"/>
      </w:pPr>
    </w:lvl>
    <w:lvl w:ilvl="7" w:tplc="04090019" w:tentative="1">
      <w:start w:val="1"/>
      <w:numFmt w:val="lowerLetter"/>
      <w:lvlText w:val="%8."/>
      <w:lvlJc w:val="left"/>
      <w:pPr>
        <w:ind w:left="7980" w:hanging="360"/>
      </w:pPr>
    </w:lvl>
    <w:lvl w:ilvl="8" w:tplc="0409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5">
    <w:nsid w:val="74AA7848"/>
    <w:multiLevelType w:val="hybridMultilevel"/>
    <w:tmpl w:val="5F64DD3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7E5D04B7"/>
    <w:multiLevelType w:val="hybridMultilevel"/>
    <w:tmpl w:val="D8AE2218"/>
    <w:lvl w:ilvl="0" w:tplc="3142FB42">
      <w:start w:val="112"/>
      <w:numFmt w:val="bullet"/>
      <w:lvlText w:val="-"/>
      <w:lvlJc w:val="left"/>
      <w:pPr>
        <w:ind w:left="180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7FF4786E"/>
    <w:multiLevelType w:val="hybridMultilevel"/>
    <w:tmpl w:val="6B7AC6E2"/>
    <w:lvl w:ilvl="0" w:tplc="A0A0AB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CA3E2C"/>
    <w:rsid w:val="00006AE3"/>
    <w:rsid w:val="00010B0A"/>
    <w:rsid w:val="00021196"/>
    <w:rsid w:val="00025D6F"/>
    <w:rsid w:val="000404DB"/>
    <w:rsid w:val="00040FAB"/>
    <w:rsid w:val="00061817"/>
    <w:rsid w:val="0006782E"/>
    <w:rsid w:val="00070D91"/>
    <w:rsid w:val="00071D9B"/>
    <w:rsid w:val="000754AF"/>
    <w:rsid w:val="00087166"/>
    <w:rsid w:val="0009020C"/>
    <w:rsid w:val="00093F7A"/>
    <w:rsid w:val="00096933"/>
    <w:rsid w:val="000A0DF6"/>
    <w:rsid w:val="000A272C"/>
    <w:rsid w:val="000B3A71"/>
    <w:rsid w:val="000B510B"/>
    <w:rsid w:val="000B55DE"/>
    <w:rsid w:val="000C69D6"/>
    <w:rsid w:val="000E4B4D"/>
    <w:rsid w:val="000F1AD6"/>
    <w:rsid w:val="000F5297"/>
    <w:rsid w:val="00107BB3"/>
    <w:rsid w:val="001123AB"/>
    <w:rsid w:val="0011264C"/>
    <w:rsid w:val="001173D0"/>
    <w:rsid w:val="00120DFB"/>
    <w:rsid w:val="00121A67"/>
    <w:rsid w:val="00133628"/>
    <w:rsid w:val="001431EA"/>
    <w:rsid w:val="00143EE0"/>
    <w:rsid w:val="00144E6F"/>
    <w:rsid w:val="0015543B"/>
    <w:rsid w:val="00156075"/>
    <w:rsid w:val="001623D4"/>
    <w:rsid w:val="00162447"/>
    <w:rsid w:val="00163FB5"/>
    <w:rsid w:val="00166A35"/>
    <w:rsid w:val="0016704A"/>
    <w:rsid w:val="0017455B"/>
    <w:rsid w:val="00175441"/>
    <w:rsid w:val="001800A3"/>
    <w:rsid w:val="00181116"/>
    <w:rsid w:val="00187B4C"/>
    <w:rsid w:val="00191624"/>
    <w:rsid w:val="00191901"/>
    <w:rsid w:val="00193FDE"/>
    <w:rsid w:val="001A4C8F"/>
    <w:rsid w:val="001B0321"/>
    <w:rsid w:val="001B668B"/>
    <w:rsid w:val="001B6716"/>
    <w:rsid w:val="001E71BC"/>
    <w:rsid w:val="001F75DF"/>
    <w:rsid w:val="0020235F"/>
    <w:rsid w:val="002026E6"/>
    <w:rsid w:val="00212F7B"/>
    <w:rsid w:val="002135ED"/>
    <w:rsid w:val="00221625"/>
    <w:rsid w:val="0022163A"/>
    <w:rsid w:val="00222AE3"/>
    <w:rsid w:val="002265F2"/>
    <w:rsid w:val="00233AD3"/>
    <w:rsid w:val="002373BE"/>
    <w:rsid w:val="00241484"/>
    <w:rsid w:val="002468F8"/>
    <w:rsid w:val="002530A2"/>
    <w:rsid w:val="00254E85"/>
    <w:rsid w:val="002573EF"/>
    <w:rsid w:val="002574BE"/>
    <w:rsid w:val="002613E7"/>
    <w:rsid w:val="00262DA6"/>
    <w:rsid w:val="00265A02"/>
    <w:rsid w:val="00265CB0"/>
    <w:rsid w:val="00266A17"/>
    <w:rsid w:val="002845C0"/>
    <w:rsid w:val="0028544A"/>
    <w:rsid w:val="00286E01"/>
    <w:rsid w:val="00291239"/>
    <w:rsid w:val="00292A52"/>
    <w:rsid w:val="002A09F7"/>
    <w:rsid w:val="002A1688"/>
    <w:rsid w:val="002A1BC3"/>
    <w:rsid w:val="002A3FB6"/>
    <w:rsid w:val="002B0F3F"/>
    <w:rsid w:val="002B22FC"/>
    <w:rsid w:val="002B2DCE"/>
    <w:rsid w:val="002B491D"/>
    <w:rsid w:val="002B4E97"/>
    <w:rsid w:val="002B6DC0"/>
    <w:rsid w:val="002C4860"/>
    <w:rsid w:val="002E118E"/>
    <w:rsid w:val="002E16AC"/>
    <w:rsid w:val="002E63C4"/>
    <w:rsid w:val="002F5A12"/>
    <w:rsid w:val="0031721C"/>
    <w:rsid w:val="00326FC2"/>
    <w:rsid w:val="00330B72"/>
    <w:rsid w:val="00334E9E"/>
    <w:rsid w:val="003474DD"/>
    <w:rsid w:val="00347F16"/>
    <w:rsid w:val="0036110B"/>
    <w:rsid w:val="00361AA2"/>
    <w:rsid w:val="00361C0C"/>
    <w:rsid w:val="003662A0"/>
    <w:rsid w:val="003701A3"/>
    <w:rsid w:val="00383816"/>
    <w:rsid w:val="003854DB"/>
    <w:rsid w:val="00385631"/>
    <w:rsid w:val="00391BCA"/>
    <w:rsid w:val="0039408E"/>
    <w:rsid w:val="0039457B"/>
    <w:rsid w:val="003962F5"/>
    <w:rsid w:val="003A5072"/>
    <w:rsid w:val="003A789A"/>
    <w:rsid w:val="003B6F7D"/>
    <w:rsid w:val="003C6597"/>
    <w:rsid w:val="003D2CFC"/>
    <w:rsid w:val="003D76FA"/>
    <w:rsid w:val="003E1C84"/>
    <w:rsid w:val="003E748D"/>
    <w:rsid w:val="0040034F"/>
    <w:rsid w:val="004011D7"/>
    <w:rsid w:val="00403804"/>
    <w:rsid w:val="00406EF6"/>
    <w:rsid w:val="00420C1B"/>
    <w:rsid w:val="00434E84"/>
    <w:rsid w:val="0043781A"/>
    <w:rsid w:val="00442265"/>
    <w:rsid w:val="004478B9"/>
    <w:rsid w:val="00451958"/>
    <w:rsid w:val="00453433"/>
    <w:rsid w:val="00454C0F"/>
    <w:rsid w:val="00460736"/>
    <w:rsid w:val="004643DD"/>
    <w:rsid w:val="004663A2"/>
    <w:rsid w:val="0046751B"/>
    <w:rsid w:val="00467E49"/>
    <w:rsid w:val="0047149D"/>
    <w:rsid w:val="00482E5B"/>
    <w:rsid w:val="004A2F9D"/>
    <w:rsid w:val="004A344F"/>
    <w:rsid w:val="004A3483"/>
    <w:rsid w:val="004B5C1B"/>
    <w:rsid w:val="004B74F4"/>
    <w:rsid w:val="004D0A5C"/>
    <w:rsid w:val="004D1098"/>
    <w:rsid w:val="004D42FA"/>
    <w:rsid w:val="004E1A8A"/>
    <w:rsid w:val="004E2E2E"/>
    <w:rsid w:val="004F1093"/>
    <w:rsid w:val="004F111A"/>
    <w:rsid w:val="004F7EF9"/>
    <w:rsid w:val="00505074"/>
    <w:rsid w:val="00516A46"/>
    <w:rsid w:val="00517261"/>
    <w:rsid w:val="00517D7B"/>
    <w:rsid w:val="00533E5F"/>
    <w:rsid w:val="00542BBF"/>
    <w:rsid w:val="005532A0"/>
    <w:rsid w:val="00560A19"/>
    <w:rsid w:val="00562FEF"/>
    <w:rsid w:val="00567C85"/>
    <w:rsid w:val="005728A7"/>
    <w:rsid w:val="005875DC"/>
    <w:rsid w:val="00597F17"/>
    <w:rsid w:val="005A293C"/>
    <w:rsid w:val="005A5DEE"/>
    <w:rsid w:val="005C6E52"/>
    <w:rsid w:val="005D4331"/>
    <w:rsid w:val="005E1BF8"/>
    <w:rsid w:val="005F1DFB"/>
    <w:rsid w:val="005F2CBC"/>
    <w:rsid w:val="0060553E"/>
    <w:rsid w:val="00615593"/>
    <w:rsid w:val="00653820"/>
    <w:rsid w:val="006546D8"/>
    <w:rsid w:val="006646EB"/>
    <w:rsid w:val="00667CE8"/>
    <w:rsid w:val="00676602"/>
    <w:rsid w:val="00682699"/>
    <w:rsid w:val="00690944"/>
    <w:rsid w:val="006922D7"/>
    <w:rsid w:val="00694329"/>
    <w:rsid w:val="0069766A"/>
    <w:rsid w:val="006A125F"/>
    <w:rsid w:val="006A1A95"/>
    <w:rsid w:val="006B1ACD"/>
    <w:rsid w:val="006B6A21"/>
    <w:rsid w:val="006C7BCE"/>
    <w:rsid w:val="006D73EB"/>
    <w:rsid w:val="006D7B29"/>
    <w:rsid w:val="006E02D0"/>
    <w:rsid w:val="006E64AB"/>
    <w:rsid w:val="006F171E"/>
    <w:rsid w:val="006F462F"/>
    <w:rsid w:val="007013E2"/>
    <w:rsid w:val="00707CD8"/>
    <w:rsid w:val="0071075C"/>
    <w:rsid w:val="007173D2"/>
    <w:rsid w:val="00717ECE"/>
    <w:rsid w:val="00722C6C"/>
    <w:rsid w:val="00733E70"/>
    <w:rsid w:val="00734385"/>
    <w:rsid w:val="00735974"/>
    <w:rsid w:val="00751016"/>
    <w:rsid w:val="00756F7B"/>
    <w:rsid w:val="00776B3D"/>
    <w:rsid w:val="00781A7B"/>
    <w:rsid w:val="0078511F"/>
    <w:rsid w:val="00797B32"/>
    <w:rsid w:val="007A01DE"/>
    <w:rsid w:val="007A08B8"/>
    <w:rsid w:val="007A497A"/>
    <w:rsid w:val="007A4D66"/>
    <w:rsid w:val="007B4A1D"/>
    <w:rsid w:val="007E04D7"/>
    <w:rsid w:val="007F1059"/>
    <w:rsid w:val="007F326F"/>
    <w:rsid w:val="007F5A7F"/>
    <w:rsid w:val="00802CEC"/>
    <w:rsid w:val="0080355B"/>
    <w:rsid w:val="008065EF"/>
    <w:rsid w:val="0081666B"/>
    <w:rsid w:val="00824A7E"/>
    <w:rsid w:val="00832FC6"/>
    <w:rsid w:val="00862057"/>
    <w:rsid w:val="008646D7"/>
    <w:rsid w:val="00865312"/>
    <w:rsid w:val="0087300D"/>
    <w:rsid w:val="0088001C"/>
    <w:rsid w:val="00891574"/>
    <w:rsid w:val="0089175B"/>
    <w:rsid w:val="008A2E72"/>
    <w:rsid w:val="008A65E7"/>
    <w:rsid w:val="008A7D06"/>
    <w:rsid w:val="008C1404"/>
    <w:rsid w:val="008C4925"/>
    <w:rsid w:val="008D0CEC"/>
    <w:rsid w:val="008D1038"/>
    <w:rsid w:val="008E4B57"/>
    <w:rsid w:val="008E4F63"/>
    <w:rsid w:val="008E790B"/>
    <w:rsid w:val="008F666D"/>
    <w:rsid w:val="00901405"/>
    <w:rsid w:val="00904A90"/>
    <w:rsid w:val="00917669"/>
    <w:rsid w:val="00921A23"/>
    <w:rsid w:val="00922370"/>
    <w:rsid w:val="00923526"/>
    <w:rsid w:val="0092359B"/>
    <w:rsid w:val="00932787"/>
    <w:rsid w:val="009362A5"/>
    <w:rsid w:val="00940064"/>
    <w:rsid w:val="0094223E"/>
    <w:rsid w:val="00943ABB"/>
    <w:rsid w:val="0094613F"/>
    <w:rsid w:val="00950588"/>
    <w:rsid w:val="00954CB4"/>
    <w:rsid w:val="0095576B"/>
    <w:rsid w:val="00965308"/>
    <w:rsid w:val="0096614D"/>
    <w:rsid w:val="00970307"/>
    <w:rsid w:val="00971E14"/>
    <w:rsid w:val="00992E54"/>
    <w:rsid w:val="00994A7B"/>
    <w:rsid w:val="009B7DD4"/>
    <w:rsid w:val="009C3477"/>
    <w:rsid w:val="009D3C49"/>
    <w:rsid w:val="009E1BB7"/>
    <w:rsid w:val="009E4E43"/>
    <w:rsid w:val="00A00ABD"/>
    <w:rsid w:val="00A00DD4"/>
    <w:rsid w:val="00A023FC"/>
    <w:rsid w:val="00A04EC4"/>
    <w:rsid w:val="00A2472A"/>
    <w:rsid w:val="00A3218A"/>
    <w:rsid w:val="00A3511E"/>
    <w:rsid w:val="00A36EAF"/>
    <w:rsid w:val="00A50D90"/>
    <w:rsid w:val="00A51E29"/>
    <w:rsid w:val="00A60445"/>
    <w:rsid w:val="00A749FC"/>
    <w:rsid w:val="00A90E1C"/>
    <w:rsid w:val="00AA4CAC"/>
    <w:rsid w:val="00AA6E49"/>
    <w:rsid w:val="00AB4D7C"/>
    <w:rsid w:val="00AB6CF8"/>
    <w:rsid w:val="00AB6E59"/>
    <w:rsid w:val="00AB7BD5"/>
    <w:rsid w:val="00AD3DE9"/>
    <w:rsid w:val="00AD6509"/>
    <w:rsid w:val="00AF2620"/>
    <w:rsid w:val="00B01377"/>
    <w:rsid w:val="00B06D3B"/>
    <w:rsid w:val="00B13768"/>
    <w:rsid w:val="00B209C2"/>
    <w:rsid w:val="00B20F78"/>
    <w:rsid w:val="00B2442E"/>
    <w:rsid w:val="00B338B6"/>
    <w:rsid w:val="00B41ECE"/>
    <w:rsid w:val="00B43E2E"/>
    <w:rsid w:val="00B50B98"/>
    <w:rsid w:val="00B61A30"/>
    <w:rsid w:val="00B63C1C"/>
    <w:rsid w:val="00B766DF"/>
    <w:rsid w:val="00B80B3B"/>
    <w:rsid w:val="00B8785F"/>
    <w:rsid w:val="00B95315"/>
    <w:rsid w:val="00B95840"/>
    <w:rsid w:val="00BA4AE4"/>
    <w:rsid w:val="00BB2458"/>
    <w:rsid w:val="00BB3479"/>
    <w:rsid w:val="00BC45AA"/>
    <w:rsid w:val="00BC4A8C"/>
    <w:rsid w:val="00BC6C3D"/>
    <w:rsid w:val="00BC6C75"/>
    <w:rsid w:val="00BD2802"/>
    <w:rsid w:val="00BE289A"/>
    <w:rsid w:val="00BE3959"/>
    <w:rsid w:val="00BF050D"/>
    <w:rsid w:val="00BF6E67"/>
    <w:rsid w:val="00C0420F"/>
    <w:rsid w:val="00C04DBC"/>
    <w:rsid w:val="00C11D36"/>
    <w:rsid w:val="00C17171"/>
    <w:rsid w:val="00C220D9"/>
    <w:rsid w:val="00C222F8"/>
    <w:rsid w:val="00C22D63"/>
    <w:rsid w:val="00C33298"/>
    <w:rsid w:val="00C33847"/>
    <w:rsid w:val="00C511E4"/>
    <w:rsid w:val="00C52B00"/>
    <w:rsid w:val="00C53588"/>
    <w:rsid w:val="00C554BC"/>
    <w:rsid w:val="00C661E7"/>
    <w:rsid w:val="00C85F62"/>
    <w:rsid w:val="00C86273"/>
    <w:rsid w:val="00C91A5F"/>
    <w:rsid w:val="00C91BD5"/>
    <w:rsid w:val="00C93E89"/>
    <w:rsid w:val="00C94746"/>
    <w:rsid w:val="00CA1118"/>
    <w:rsid w:val="00CA3E2C"/>
    <w:rsid w:val="00CA6B98"/>
    <w:rsid w:val="00CA7DCE"/>
    <w:rsid w:val="00CB106E"/>
    <w:rsid w:val="00CC145E"/>
    <w:rsid w:val="00CC2F7F"/>
    <w:rsid w:val="00CD2DA6"/>
    <w:rsid w:val="00CE7663"/>
    <w:rsid w:val="00D148C4"/>
    <w:rsid w:val="00D2649F"/>
    <w:rsid w:val="00D27E8E"/>
    <w:rsid w:val="00D313FE"/>
    <w:rsid w:val="00D315B5"/>
    <w:rsid w:val="00D345A4"/>
    <w:rsid w:val="00D35AC9"/>
    <w:rsid w:val="00D51753"/>
    <w:rsid w:val="00D62B40"/>
    <w:rsid w:val="00D6492F"/>
    <w:rsid w:val="00D65CA2"/>
    <w:rsid w:val="00D67D36"/>
    <w:rsid w:val="00D7113D"/>
    <w:rsid w:val="00D7453D"/>
    <w:rsid w:val="00D9094A"/>
    <w:rsid w:val="00D943A4"/>
    <w:rsid w:val="00D976D7"/>
    <w:rsid w:val="00DA224F"/>
    <w:rsid w:val="00DA414A"/>
    <w:rsid w:val="00DB2286"/>
    <w:rsid w:val="00DB27C7"/>
    <w:rsid w:val="00DB40D6"/>
    <w:rsid w:val="00DB4D60"/>
    <w:rsid w:val="00DB5947"/>
    <w:rsid w:val="00DC41D3"/>
    <w:rsid w:val="00DC72F5"/>
    <w:rsid w:val="00DD2E5E"/>
    <w:rsid w:val="00DD4FD0"/>
    <w:rsid w:val="00DD5352"/>
    <w:rsid w:val="00DE72AF"/>
    <w:rsid w:val="00DF14CB"/>
    <w:rsid w:val="00E02CFA"/>
    <w:rsid w:val="00E04D45"/>
    <w:rsid w:val="00E05556"/>
    <w:rsid w:val="00E16363"/>
    <w:rsid w:val="00E171FB"/>
    <w:rsid w:val="00E21254"/>
    <w:rsid w:val="00E321DE"/>
    <w:rsid w:val="00E33B0F"/>
    <w:rsid w:val="00E353B6"/>
    <w:rsid w:val="00E372AF"/>
    <w:rsid w:val="00E37A68"/>
    <w:rsid w:val="00E62DA9"/>
    <w:rsid w:val="00E80821"/>
    <w:rsid w:val="00E84199"/>
    <w:rsid w:val="00E9221D"/>
    <w:rsid w:val="00EA5E3E"/>
    <w:rsid w:val="00EC087E"/>
    <w:rsid w:val="00EC1B3B"/>
    <w:rsid w:val="00EC5088"/>
    <w:rsid w:val="00ED23FF"/>
    <w:rsid w:val="00ED71B4"/>
    <w:rsid w:val="00EE7176"/>
    <w:rsid w:val="00EF51E7"/>
    <w:rsid w:val="00EF7819"/>
    <w:rsid w:val="00F00880"/>
    <w:rsid w:val="00F03BB5"/>
    <w:rsid w:val="00F136B6"/>
    <w:rsid w:val="00F15CAD"/>
    <w:rsid w:val="00F2580E"/>
    <w:rsid w:val="00F32FC7"/>
    <w:rsid w:val="00F3749E"/>
    <w:rsid w:val="00F420DF"/>
    <w:rsid w:val="00F52A92"/>
    <w:rsid w:val="00F56CD0"/>
    <w:rsid w:val="00F57E4B"/>
    <w:rsid w:val="00F64C65"/>
    <w:rsid w:val="00F761EA"/>
    <w:rsid w:val="00F911D6"/>
    <w:rsid w:val="00F912BC"/>
    <w:rsid w:val="00F93027"/>
    <w:rsid w:val="00F930CF"/>
    <w:rsid w:val="00F94139"/>
    <w:rsid w:val="00F95967"/>
    <w:rsid w:val="00F95BAE"/>
    <w:rsid w:val="00FA04B2"/>
    <w:rsid w:val="00FC53E5"/>
    <w:rsid w:val="00FD4579"/>
    <w:rsid w:val="00FE0708"/>
    <w:rsid w:val="00FE77A5"/>
    <w:rsid w:val="00FF0171"/>
    <w:rsid w:val="00FF4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E2C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nhideWhenUsed/>
    <w:rsid w:val="00CA3E2C"/>
    <w:pPr>
      <w:ind w:left="1440" w:hanging="1440"/>
    </w:pPr>
  </w:style>
  <w:style w:type="character" w:customStyle="1" w:styleId="BodyTextIndentChar">
    <w:name w:val="Body Text Indent Char"/>
    <w:basedOn w:val="DefaultParagraphFont"/>
    <w:link w:val="BodyTextIndent"/>
    <w:rsid w:val="00CA3E2C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943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1625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1625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E2C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CA3E2C"/>
    <w:pPr>
      <w:ind w:left="1440" w:hanging="1440"/>
    </w:pPr>
  </w:style>
  <w:style w:type="character" w:customStyle="1" w:styleId="BodyTextIndentChar">
    <w:name w:val="Body Text Indent Char"/>
    <w:basedOn w:val="DefaultParagraphFont"/>
    <w:link w:val="BodyTextIndent"/>
    <w:semiHidden/>
    <w:rsid w:val="00CA3E2C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943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1625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2216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1625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7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3589AD-9D8A-4295-9E19-FCBD6A128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1342</Words>
  <Characters>7652</Characters>
  <Application>Microsoft Office Word</Application>
  <DocSecurity>4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Winkler</Company>
  <LinksUpToDate>false</LinksUpToDate>
  <CharactersWithSpaces>8977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Kelsey Paetzold</dc:creator>
  <cp:lastModifiedBy>Vern Sabeski</cp:lastModifiedBy>
  <cp:revision>2</cp:revision>
  <cp:lastPrinted>2014-09-24T15:18:00Z</cp:lastPrinted>
  <dcterms:created xsi:type="dcterms:W3CDTF">2015-02-10T21:03:00Z</dcterms:created>
  <dcterms:modified xsi:type="dcterms:W3CDTF">2015-02-10T21:03:00Z</dcterms:modified>
</cp:coreProperties>
</file>